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04F0" w14:textId="73282B1B" w:rsidR="006F2E5D" w:rsidRPr="00BA6A13" w:rsidRDefault="006F2E5D" w:rsidP="0079007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A13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655731B1" w14:textId="77777777" w:rsidR="00D33461" w:rsidRPr="00D33461" w:rsidRDefault="00D33461" w:rsidP="00D33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D33461">
        <w:rPr>
          <w:b/>
          <w:sz w:val="28"/>
          <w:szCs w:val="28"/>
        </w:rPr>
        <w:t>объявлении конкурса на формирование кадрового резерва</w:t>
      </w:r>
    </w:p>
    <w:p w14:paraId="5D1A5094" w14:textId="0F475986" w:rsidR="00C1254F" w:rsidRDefault="008566C2" w:rsidP="00D33461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8566C2">
        <w:rPr>
          <w:rFonts w:ascii="Times New Roman" w:hAnsi="Times New Roman"/>
          <w:b/>
          <w:bCs/>
          <w:sz w:val="28"/>
          <w:szCs w:val="28"/>
        </w:rPr>
        <w:t>для замещения должност</w:t>
      </w:r>
      <w:r w:rsidR="006F6C4A">
        <w:rPr>
          <w:rFonts w:ascii="Times New Roman" w:hAnsi="Times New Roman"/>
          <w:b/>
          <w:bCs/>
          <w:sz w:val="28"/>
          <w:szCs w:val="28"/>
        </w:rPr>
        <w:t>и</w:t>
      </w:r>
      <w:r w:rsidRPr="008566C2">
        <w:rPr>
          <w:rFonts w:ascii="Times New Roman" w:hAnsi="Times New Roman"/>
          <w:b/>
          <w:bCs/>
          <w:sz w:val="28"/>
          <w:szCs w:val="28"/>
        </w:rPr>
        <w:t xml:space="preserve"> муниципальной службы </w:t>
      </w:r>
    </w:p>
    <w:p w14:paraId="55923294" w14:textId="77777777" w:rsidR="00534F5B" w:rsidRPr="008566C2" w:rsidRDefault="008566C2" w:rsidP="00D33461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8566C2">
        <w:rPr>
          <w:rFonts w:ascii="Times New Roman" w:hAnsi="Times New Roman"/>
          <w:b/>
          <w:bCs/>
          <w:sz w:val="28"/>
          <w:szCs w:val="28"/>
        </w:rPr>
        <w:t>в администрации Магистральнинского городского поселения</w:t>
      </w:r>
    </w:p>
    <w:p w14:paraId="64AB386C" w14:textId="77777777" w:rsidR="008566C2" w:rsidRPr="005A39CB" w:rsidRDefault="008566C2" w:rsidP="00D334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06D37" w14:textId="0C2A1D21" w:rsidR="0053050F" w:rsidRPr="00C21AFE" w:rsidRDefault="008566C2" w:rsidP="00DD05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FE">
        <w:rPr>
          <w:rFonts w:ascii="Times New Roman" w:hAnsi="Times New Roman" w:cs="Times New Roman"/>
          <w:sz w:val="24"/>
          <w:szCs w:val="24"/>
        </w:rPr>
        <w:t xml:space="preserve">Администрация Магистральнинского городского поселения проводит </w:t>
      </w:r>
      <w:r w:rsidR="00D33461" w:rsidRPr="00C21AFE">
        <w:rPr>
          <w:rFonts w:ascii="Times New Roman" w:hAnsi="Times New Roman" w:cs="Times New Roman"/>
          <w:sz w:val="24"/>
          <w:szCs w:val="24"/>
        </w:rPr>
        <w:t xml:space="preserve">конкурс на формирование кадрового резерва </w:t>
      </w:r>
      <w:r w:rsidR="0053050F" w:rsidRPr="00C21AFE">
        <w:rPr>
          <w:rFonts w:ascii="Times New Roman" w:hAnsi="Times New Roman" w:cs="Times New Roman"/>
          <w:sz w:val="24"/>
          <w:szCs w:val="24"/>
        </w:rPr>
        <w:t>для замещения должност</w:t>
      </w:r>
      <w:r w:rsidR="00861EE0">
        <w:rPr>
          <w:rFonts w:ascii="Times New Roman" w:hAnsi="Times New Roman" w:cs="Times New Roman"/>
          <w:sz w:val="24"/>
          <w:szCs w:val="24"/>
        </w:rPr>
        <w:t>и</w:t>
      </w:r>
      <w:r w:rsidR="0053050F" w:rsidRPr="00C21AFE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Магистральнинского городского поселения</w:t>
      </w:r>
    </w:p>
    <w:p w14:paraId="59685AE9" w14:textId="6F2F724E" w:rsidR="0083281E" w:rsidRDefault="00861EE0" w:rsidP="00790077">
      <w:pPr>
        <w:ind w:firstLine="709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специалист 1 категории</w:t>
      </w:r>
    </w:p>
    <w:p w14:paraId="5E6E0BF2" w14:textId="77777777" w:rsidR="00861EE0" w:rsidRDefault="00861EE0" w:rsidP="00790077">
      <w:pPr>
        <w:ind w:firstLine="709"/>
        <w:jc w:val="center"/>
        <w:rPr>
          <w:b/>
          <w:bCs/>
          <w:shd w:val="clear" w:color="auto" w:fill="FFFFFF"/>
        </w:rPr>
      </w:pPr>
    </w:p>
    <w:p w14:paraId="0954FC15" w14:textId="4F38378E" w:rsidR="009803E6" w:rsidRPr="00415823" w:rsidRDefault="00A6246E" w:rsidP="00790077">
      <w:pPr>
        <w:ind w:firstLine="709"/>
        <w:jc w:val="center"/>
        <w:rPr>
          <w:b/>
          <w:bCs/>
          <w:shd w:val="clear" w:color="auto" w:fill="FFFFFF"/>
        </w:rPr>
      </w:pPr>
      <w:r w:rsidRPr="00415823">
        <w:rPr>
          <w:b/>
          <w:bCs/>
          <w:shd w:val="clear" w:color="auto" w:fill="FFFFFF"/>
        </w:rPr>
        <w:t>Квалификационные требования для замещения должност</w:t>
      </w:r>
      <w:r w:rsidR="006F6C4A">
        <w:rPr>
          <w:b/>
          <w:bCs/>
          <w:shd w:val="clear" w:color="auto" w:fill="FFFFFF"/>
        </w:rPr>
        <w:t>и</w:t>
      </w:r>
    </w:p>
    <w:p w14:paraId="1C5764A8" w14:textId="77777777" w:rsidR="004656C5" w:rsidRPr="00415823" w:rsidRDefault="00A6246E" w:rsidP="00790077">
      <w:pPr>
        <w:ind w:firstLine="709"/>
        <w:jc w:val="center"/>
        <w:rPr>
          <w:b/>
          <w:bCs/>
        </w:rPr>
      </w:pPr>
      <w:r w:rsidRPr="00415823">
        <w:rPr>
          <w:b/>
          <w:bCs/>
          <w:shd w:val="clear" w:color="auto" w:fill="FFFFFF"/>
        </w:rPr>
        <w:t>муниципальной службы</w:t>
      </w:r>
    </w:p>
    <w:p w14:paraId="5FBD4F41" w14:textId="77777777" w:rsidR="00485D65" w:rsidRPr="00A6246E" w:rsidRDefault="00485D65" w:rsidP="00790077">
      <w:pPr>
        <w:ind w:firstLine="709"/>
        <w:jc w:val="center"/>
        <w:rPr>
          <w:b/>
          <w:sz w:val="28"/>
          <w:szCs w:val="28"/>
        </w:rPr>
      </w:pPr>
    </w:p>
    <w:p w14:paraId="7C9662BA" w14:textId="77777777" w:rsidR="00A6246E" w:rsidRPr="00C21AFE" w:rsidRDefault="00A6246E" w:rsidP="00A6246E">
      <w:pPr>
        <w:pStyle w:val="ae"/>
        <w:numPr>
          <w:ilvl w:val="0"/>
          <w:numId w:val="3"/>
        </w:numPr>
        <w:jc w:val="both"/>
        <w:rPr>
          <w:b/>
          <w:bCs/>
          <w:shd w:val="clear" w:color="auto" w:fill="FFFFFF"/>
        </w:rPr>
      </w:pPr>
      <w:r w:rsidRPr="00C21AFE">
        <w:rPr>
          <w:b/>
          <w:bCs/>
          <w:shd w:val="clear" w:color="auto" w:fill="FFFFFF"/>
        </w:rPr>
        <w:t>Требования к уровню профессионального образования:</w:t>
      </w:r>
    </w:p>
    <w:p w14:paraId="7E76AAAC" w14:textId="3ECD2B37" w:rsidR="00D513B8" w:rsidRPr="00C21AFE" w:rsidRDefault="00B36AC2" w:rsidP="0083281E">
      <w:pPr>
        <w:ind w:firstLine="708"/>
        <w:jc w:val="both"/>
      </w:pPr>
      <w:r w:rsidRPr="00C21AFE">
        <w:t xml:space="preserve">Для </w:t>
      </w:r>
      <w:r w:rsidR="0053050F" w:rsidRPr="00C21AFE">
        <w:t xml:space="preserve">младшей группы </w:t>
      </w:r>
      <w:proofErr w:type="gramStart"/>
      <w:r w:rsidR="0053050F" w:rsidRPr="00C21AFE">
        <w:t xml:space="preserve">должностей </w:t>
      </w:r>
      <w:r w:rsidRPr="00C21AFE">
        <w:t xml:space="preserve"> наличие</w:t>
      </w:r>
      <w:proofErr w:type="gramEnd"/>
      <w:r w:rsidRPr="00C21AFE">
        <w:t xml:space="preserve"> профессиональных знаний (по направлению деятельности) подтвержденных документами государственного образца</w:t>
      </w:r>
      <w:r w:rsidR="0053050F" w:rsidRPr="00C21AFE">
        <w:t xml:space="preserve"> о среднем профессиональном образовании.</w:t>
      </w:r>
    </w:p>
    <w:p w14:paraId="297E914E" w14:textId="77777777" w:rsidR="001C35C6" w:rsidRPr="00C21AFE" w:rsidRDefault="001C35C6" w:rsidP="00B36AC2">
      <w:pPr>
        <w:ind w:firstLine="709"/>
        <w:jc w:val="both"/>
      </w:pPr>
    </w:p>
    <w:p w14:paraId="77992AE2" w14:textId="77777777" w:rsidR="00A6246E" w:rsidRPr="00C21AFE" w:rsidRDefault="00A6246E" w:rsidP="00A6246E">
      <w:pPr>
        <w:jc w:val="center"/>
        <w:rPr>
          <w:color w:val="FF0000"/>
        </w:rPr>
      </w:pPr>
      <w:r w:rsidRPr="00C21AFE">
        <w:rPr>
          <w:b/>
          <w:bCs/>
          <w:shd w:val="clear" w:color="auto" w:fill="FFFFFF"/>
        </w:rPr>
        <w:t>2. Требования к стажу муниципальной службы или работы по специальности, направлению подготовки:</w:t>
      </w:r>
    </w:p>
    <w:p w14:paraId="4A0F203B" w14:textId="77777777" w:rsidR="00A6246E" w:rsidRPr="00C21AFE" w:rsidRDefault="0053050F" w:rsidP="0053050F">
      <w:pPr>
        <w:jc w:val="both"/>
        <w:rPr>
          <w:color w:val="FF0000"/>
        </w:rPr>
      </w:pPr>
      <w:r w:rsidRPr="00C21AFE">
        <w:rPr>
          <w:color w:val="FF0000"/>
        </w:rPr>
        <w:tab/>
      </w:r>
    </w:p>
    <w:p w14:paraId="587FD5F7" w14:textId="77777777" w:rsidR="0053050F" w:rsidRPr="00C21AFE" w:rsidRDefault="00A6246E" w:rsidP="00A6246E">
      <w:pPr>
        <w:ind w:firstLine="708"/>
        <w:jc w:val="both"/>
      </w:pPr>
      <w:r w:rsidRPr="00C21AFE">
        <w:t xml:space="preserve">По </w:t>
      </w:r>
      <w:r w:rsidR="0053050F" w:rsidRPr="00C21AFE">
        <w:t>младшим должностям муниципальной службы - без предъявления требования к стажу</w:t>
      </w:r>
      <w:r w:rsidR="009D3953">
        <w:t>.</w:t>
      </w:r>
    </w:p>
    <w:p w14:paraId="64C433CA" w14:textId="268EAC1B" w:rsidR="00DD05CB" w:rsidRDefault="0052628E" w:rsidP="00DC06E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СПЕЦИАЛИСТ 1 КАТЕГОРИИ</w:t>
      </w:r>
      <w:r w:rsidR="00DD05CB" w:rsidRPr="00415823">
        <w:rPr>
          <w:b/>
        </w:rPr>
        <w:t xml:space="preserve"> </w:t>
      </w:r>
    </w:p>
    <w:p w14:paraId="3B4050B4" w14:textId="4A6D525D" w:rsidR="00DC06E2" w:rsidRDefault="00DC06E2" w:rsidP="00DC06E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15823">
        <w:rPr>
          <w:b/>
        </w:rPr>
        <w:t>должен знать:</w:t>
      </w:r>
    </w:p>
    <w:p w14:paraId="3F8B6484" w14:textId="77777777" w:rsidR="0052628E" w:rsidRPr="00861A17" w:rsidRDefault="0052628E" w:rsidP="004C0A29">
      <w:pPr>
        <w:tabs>
          <w:tab w:val="left" w:pos="0"/>
        </w:tabs>
        <w:jc w:val="both"/>
        <w:rPr>
          <w:sz w:val="22"/>
          <w:szCs w:val="22"/>
        </w:rPr>
      </w:pPr>
      <w:r w:rsidRPr="00861A17">
        <w:rPr>
          <w:sz w:val="22"/>
          <w:szCs w:val="22"/>
        </w:rPr>
        <w:t xml:space="preserve">- Конституция Российской Федерации; </w:t>
      </w:r>
    </w:p>
    <w:p w14:paraId="619BEA7A" w14:textId="77777777" w:rsidR="0052628E" w:rsidRPr="00861A17" w:rsidRDefault="0052628E" w:rsidP="004C0A29">
      <w:pPr>
        <w:tabs>
          <w:tab w:val="left" w:pos="0"/>
        </w:tabs>
        <w:jc w:val="both"/>
        <w:rPr>
          <w:sz w:val="22"/>
          <w:szCs w:val="22"/>
        </w:rPr>
      </w:pPr>
      <w:r w:rsidRPr="00861A17">
        <w:rPr>
          <w:sz w:val="22"/>
          <w:szCs w:val="22"/>
        </w:rPr>
        <w:t>- Указы Президента Российской Федерации;</w:t>
      </w:r>
    </w:p>
    <w:p w14:paraId="6BABF2C5" w14:textId="77777777" w:rsidR="0052628E" w:rsidRPr="00861A17" w:rsidRDefault="0052628E" w:rsidP="004C0A29">
      <w:pPr>
        <w:tabs>
          <w:tab w:val="left" w:pos="0"/>
        </w:tabs>
        <w:jc w:val="both"/>
        <w:rPr>
          <w:sz w:val="22"/>
          <w:szCs w:val="22"/>
        </w:rPr>
      </w:pPr>
      <w:r w:rsidRPr="00861A17">
        <w:rPr>
          <w:sz w:val="22"/>
          <w:szCs w:val="22"/>
        </w:rPr>
        <w:t xml:space="preserve">- Федеральный закон от </w:t>
      </w:r>
      <w:r>
        <w:rPr>
          <w:sz w:val="22"/>
          <w:szCs w:val="22"/>
        </w:rPr>
        <w:t>0</w:t>
      </w:r>
      <w:r w:rsidRPr="00861A17">
        <w:rPr>
          <w:sz w:val="22"/>
          <w:szCs w:val="22"/>
        </w:rPr>
        <w:t xml:space="preserve">6 октября 2003г. №131-ФЗ «Об общих принципах организации местного самоуправления в Российской Федерации»;  </w:t>
      </w:r>
    </w:p>
    <w:p w14:paraId="3E8D51F3" w14:textId="77777777" w:rsidR="0052628E" w:rsidRPr="00861A17" w:rsidRDefault="0052628E" w:rsidP="004C0A29">
      <w:pPr>
        <w:tabs>
          <w:tab w:val="left" w:pos="0"/>
        </w:tabs>
        <w:jc w:val="both"/>
        <w:rPr>
          <w:sz w:val="22"/>
          <w:szCs w:val="22"/>
        </w:rPr>
      </w:pPr>
      <w:r w:rsidRPr="00861A17">
        <w:rPr>
          <w:sz w:val="22"/>
          <w:szCs w:val="22"/>
        </w:rPr>
        <w:t>- Федеральный закон от 2 марта 2007 года № 25-ФЗ «О муниципальной службе в Российской Федерации»;</w:t>
      </w:r>
    </w:p>
    <w:p w14:paraId="4E8D9DC9" w14:textId="77777777" w:rsidR="0052628E" w:rsidRPr="0052628E" w:rsidRDefault="0052628E" w:rsidP="004C0A29">
      <w:pPr>
        <w:tabs>
          <w:tab w:val="left" w:pos="0"/>
        </w:tabs>
        <w:jc w:val="both"/>
        <w:rPr>
          <w:b/>
          <w:sz w:val="22"/>
          <w:szCs w:val="22"/>
        </w:rPr>
      </w:pPr>
      <w:r w:rsidRPr="0052628E">
        <w:rPr>
          <w:b/>
          <w:sz w:val="22"/>
          <w:szCs w:val="22"/>
        </w:rPr>
        <w:t xml:space="preserve">- </w:t>
      </w:r>
      <w:hyperlink r:id="rId7" w:history="1">
        <w:r w:rsidRPr="0052628E">
          <w:rPr>
            <w:rStyle w:val="af"/>
            <w:b w:val="0"/>
            <w:color w:val="auto"/>
            <w:sz w:val="22"/>
            <w:szCs w:val="22"/>
          </w:rPr>
          <w:t>Федеральный закон от 25 декабря 2008 г. N 273-ФЗ «О противодействии коррупции</w:t>
        </w:r>
      </w:hyperlink>
      <w:r w:rsidRPr="0052628E">
        <w:rPr>
          <w:b/>
          <w:sz w:val="22"/>
          <w:szCs w:val="22"/>
        </w:rPr>
        <w:t>»;</w:t>
      </w:r>
    </w:p>
    <w:p w14:paraId="29EAFEF0" w14:textId="77777777" w:rsidR="0052628E" w:rsidRPr="00861A17" w:rsidRDefault="0052628E" w:rsidP="004C0A29">
      <w:pPr>
        <w:jc w:val="both"/>
        <w:rPr>
          <w:sz w:val="22"/>
          <w:szCs w:val="22"/>
        </w:rPr>
      </w:pPr>
      <w:r w:rsidRPr="00861A17">
        <w:rPr>
          <w:sz w:val="22"/>
          <w:szCs w:val="22"/>
        </w:rPr>
        <w:t xml:space="preserve">- </w:t>
      </w:r>
      <w:proofErr w:type="gramStart"/>
      <w:r w:rsidRPr="00861A17">
        <w:rPr>
          <w:sz w:val="22"/>
          <w:szCs w:val="22"/>
        </w:rPr>
        <w:t>Федеральный  закон</w:t>
      </w:r>
      <w:proofErr w:type="gramEnd"/>
      <w:r w:rsidRPr="00861A17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 г"/>
        </w:smartTagPr>
        <w:r w:rsidRPr="00861A17">
          <w:rPr>
            <w:sz w:val="22"/>
            <w:szCs w:val="22"/>
          </w:rPr>
          <w:t>2006 г</w:t>
        </w:r>
      </w:smartTag>
      <w:r w:rsidRPr="00861A17">
        <w:rPr>
          <w:sz w:val="22"/>
          <w:szCs w:val="22"/>
        </w:rPr>
        <w:t>. № 152-ФЗ «О персональных данных»;</w:t>
      </w:r>
    </w:p>
    <w:p w14:paraId="37430BA3" w14:textId="77777777" w:rsidR="0052628E" w:rsidRPr="00861A17" w:rsidRDefault="0052628E" w:rsidP="004C0A29">
      <w:pPr>
        <w:jc w:val="both"/>
        <w:rPr>
          <w:sz w:val="22"/>
          <w:szCs w:val="22"/>
        </w:rPr>
      </w:pPr>
      <w:r w:rsidRPr="00861A17">
        <w:rPr>
          <w:sz w:val="22"/>
          <w:szCs w:val="22"/>
        </w:rPr>
        <w:t>- Федеральный закон от 02.05.2006 № 59-ФЗ «О порядке рассмотрения обращения граждан Российской Федерации»;</w:t>
      </w:r>
    </w:p>
    <w:p w14:paraId="22224CE0" w14:textId="6C5C4F3E" w:rsidR="0052628E" w:rsidRDefault="0052628E" w:rsidP="004C0A29">
      <w:pPr>
        <w:jc w:val="both"/>
        <w:rPr>
          <w:sz w:val="22"/>
          <w:szCs w:val="22"/>
        </w:rPr>
      </w:pPr>
      <w:r w:rsidRPr="00861A17">
        <w:rPr>
          <w:sz w:val="22"/>
          <w:szCs w:val="22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2C58EDEB" w14:textId="025F34D2" w:rsidR="006F6C4A" w:rsidRPr="006F6C4A" w:rsidRDefault="006F6C4A" w:rsidP="004C0A29">
      <w:pPr>
        <w:jc w:val="both"/>
        <w:rPr>
          <w:sz w:val="22"/>
          <w:szCs w:val="22"/>
        </w:rPr>
      </w:pPr>
      <w:r w:rsidRPr="006F6C4A">
        <w:rPr>
          <w:sz w:val="22"/>
          <w:szCs w:val="22"/>
        </w:rPr>
        <w:t>- закон Иркутской области от 12.03.2009г. № 10-ОЗ «О порядке организации и ведения регистра муниципальных нормативных актов Иркутской области»;</w:t>
      </w:r>
    </w:p>
    <w:p w14:paraId="18EBECFE" w14:textId="77777777" w:rsidR="0052628E" w:rsidRPr="003E0C56" w:rsidRDefault="0052628E" w:rsidP="004C0A29">
      <w:pPr>
        <w:pStyle w:val="1"/>
        <w:ind w:right="-96"/>
        <w:jc w:val="both"/>
        <w:rPr>
          <w:b w:val="0"/>
          <w:sz w:val="22"/>
          <w:szCs w:val="22"/>
        </w:rPr>
      </w:pPr>
      <w:r w:rsidRPr="003E0C56">
        <w:rPr>
          <w:b w:val="0"/>
          <w:sz w:val="22"/>
          <w:szCs w:val="22"/>
        </w:rPr>
        <w:t xml:space="preserve">- федеральное и областное законодательство, регулирующее особенности прохождения муниципальной службы; </w:t>
      </w:r>
    </w:p>
    <w:p w14:paraId="0E7AF6E5" w14:textId="11D7BF66" w:rsidR="0052628E" w:rsidRDefault="0052628E" w:rsidP="004C0A29">
      <w:pPr>
        <w:tabs>
          <w:tab w:val="left" w:pos="0"/>
        </w:tabs>
        <w:jc w:val="both"/>
        <w:rPr>
          <w:sz w:val="22"/>
          <w:szCs w:val="22"/>
        </w:rPr>
      </w:pPr>
      <w:r w:rsidRPr="003E0C56">
        <w:rPr>
          <w:sz w:val="22"/>
          <w:szCs w:val="22"/>
        </w:rPr>
        <w:t>- постановления Правительства Российской Федерации</w:t>
      </w:r>
      <w:r w:rsidR="006F6C4A">
        <w:rPr>
          <w:sz w:val="22"/>
          <w:szCs w:val="22"/>
        </w:rPr>
        <w:t xml:space="preserve"> по направлению деятельности</w:t>
      </w:r>
      <w:r w:rsidRPr="003E0C56">
        <w:rPr>
          <w:sz w:val="22"/>
          <w:szCs w:val="22"/>
        </w:rPr>
        <w:t>;</w:t>
      </w:r>
      <w:r w:rsidRPr="0052628E">
        <w:rPr>
          <w:sz w:val="22"/>
          <w:szCs w:val="22"/>
        </w:rPr>
        <w:t xml:space="preserve"> </w:t>
      </w:r>
    </w:p>
    <w:p w14:paraId="0F4E1294" w14:textId="4DF015A3" w:rsidR="0052628E" w:rsidRPr="003E0C56" w:rsidRDefault="0052628E" w:rsidP="004C0A29">
      <w:pPr>
        <w:tabs>
          <w:tab w:val="left" w:pos="0"/>
        </w:tabs>
        <w:jc w:val="both"/>
        <w:rPr>
          <w:sz w:val="22"/>
          <w:szCs w:val="22"/>
        </w:rPr>
      </w:pPr>
      <w:r w:rsidRPr="003E0C56">
        <w:rPr>
          <w:sz w:val="22"/>
          <w:szCs w:val="22"/>
        </w:rPr>
        <w:t xml:space="preserve">-Устав Магистральнинского муниципального образования и иные нормативные правовые акты, в том числе Положение о муниципальной службе в </w:t>
      </w:r>
      <w:proofErr w:type="spellStart"/>
      <w:r w:rsidRPr="003E0C56">
        <w:rPr>
          <w:sz w:val="22"/>
          <w:szCs w:val="22"/>
        </w:rPr>
        <w:t>Магистральнинском</w:t>
      </w:r>
      <w:proofErr w:type="spellEnd"/>
      <w:r w:rsidRPr="003E0C56">
        <w:rPr>
          <w:sz w:val="22"/>
          <w:szCs w:val="22"/>
        </w:rPr>
        <w:t xml:space="preserve"> муниципальном образовании.</w:t>
      </w:r>
    </w:p>
    <w:p w14:paraId="2EA902D9" w14:textId="77777777" w:rsidR="0052628E" w:rsidRPr="00C21AFE" w:rsidRDefault="0052628E" w:rsidP="004C0A29">
      <w:pPr>
        <w:tabs>
          <w:tab w:val="left" w:pos="0"/>
        </w:tabs>
        <w:autoSpaceDE w:val="0"/>
        <w:autoSpaceDN w:val="0"/>
        <w:adjustRightInd w:val="0"/>
        <w:jc w:val="both"/>
      </w:pPr>
      <w:r w:rsidRPr="00C21AFE">
        <w:t xml:space="preserve">- Государственный стандарт РФ ГОСТ Р </w:t>
      </w:r>
      <w:proofErr w:type="gramStart"/>
      <w:r w:rsidRPr="00C21AFE">
        <w:t>7.0.97-2016</w:t>
      </w:r>
      <w:proofErr w:type="gramEnd"/>
      <w:r w:rsidRPr="00C21AFE">
        <w:t xml:space="preserve">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документов";</w:t>
      </w:r>
    </w:p>
    <w:p w14:paraId="24DF0A49" w14:textId="77777777" w:rsidR="0052628E" w:rsidRPr="00C21AFE" w:rsidRDefault="0052628E" w:rsidP="004C0A29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C21AFE">
        <w:rPr>
          <w:rFonts w:ascii="Times New Roman" w:hAnsi="Times New Roman" w:cs="Times New Roman"/>
          <w:b w:val="0"/>
          <w:bCs w:val="0"/>
        </w:rPr>
        <w:t>-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20.12.2019 № 236</w:t>
      </w:r>
      <w:r>
        <w:rPr>
          <w:rFonts w:ascii="Times New Roman" w:hAnsi="Times New Roman" w:cs="Times New Roman"/>
          <w:b w:val="0"/>
          <w:bCs w:val="0"/>
        </w:rPr>
        <w:t>;</w:t>
      </w:r>
    </w:p>
    <w:p w14:paraId="1B9A68FD" w14:textId="77777777" w:rsidR="0052628E" w:rsidRPr="00C21AFE" w:rsidRDefault="0052628E" w:rsidP="004C0A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AFE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14:paraId="0DBA7CEB" w14:textId="77777777" w:rsidR="0052628E" w:rsidRPr="00C21AFE" w:rsidRDefault="0052628E" w:rsidP="005262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AFE">
        <w:rPr>
          <w:rFonts w:ascii="Times New Roman" w:hAnsi="Times New Roman" w:cs="Times New Roman"/>
          <w:sz w:val="24"/>
          <w:szCs w:val="24"/>
        </w:rPr>
        <w:lastRenderedPageBreak/>
        <w:t>- порядок работы со служебной информацией;</w:t>
      </w:r>
    </w:p>
    <w:p w14:paraId="4656F007" w14:textId="77777777" w:rsidR="0052628E" w:rsidRPr="00C21AFE" w:rsidRDefault="0052628E" w:rsidP="005262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AFE">
        <w:rPr>
          <w:rFonts w:ascii="Times New Roman" w:hAnsi="Times New Roman" w:cs="Times New Roman"/>
          <w:sz w:val="24"/>
          <w:szCs w:val="24"/>
        </w:rPr>
        <w:t>- нормы и правила охраны труда, техники безопасности, пожарной безопасности;</w:t>
      </w:r>
    </w:p>
    <w:p w14:paraId="10432047" w14:textId="2A9DE35F" w:rsidR="0052628E" w:rsidRPr="00C21AFE" w:rsidRDefault="0052628E" w:rsidP="005262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AFE">
        <w:rPr>
          <w:rFonts w:ascii="Times New Roman" w:hAnsi="Times New Roman" w:cs="Times New Roman"/>
          <w:sz w:val="24"/>
          <w:szCs w:val="24"/>
        </w:rPr>
        <w:t>- правила делового этикета</w:t>
      </w:r>
      <w:r w:rsidR="00D23776">
        <w:rPr>
          <w:rFonts w:ascii="Times New Roman" w:hAnsi="Times New Roman" w:cs="Times New Roman"/>
          <w:sz w:val="24"/>
          <w:szCs w:val="24"/>
        </w:rPr>
        <w:t xml:space="preserve"> и эстетики</w:t>
      </w:r>
      <w:r w:rsidRPr="00C21AFE">
        <w:rPr>
          <w:rFonts w:ascii="Times New Roman" w:hAnsi="Times New Roman" w:cs="Times New Roman"/>
          <w:sz w:val="24"/>
          <w:szCs w:val="24"/>
        </w:rPr>
        <w:t>;</w:t>
      </w:r>
    </w:p>
    <w:p w14:paraId="4F18965B" w14:textId="77777777" w:rsidR="0052628E" w:rsidRPr="00C21AFE" w:rsidRDefault="0052628E" w:rsidP="005262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1AFE">
        <w:rPr>
          <w:rFonts w:ascii="Times New Roman" w:hAnsi="Times New Roman" w:cs="Times New Roman"/>
          <w:sz w:val="24"/>
          <w:szCs w:val="24"/>
        </w:rPr>
        <w:t>- общие вопросы в области обеспечения информационной безопасности.</w:t>
      </w:r>
    </w:p>
    <w:p w14:paraId="5E02DB6E" w14:textId="77777777" w:rsidR="0052628E" w:rsidRPr="003E0C56" w:rsidRDefault="0052628E" w:rsidP="0052628E">
      <w:pPr>
        <w:tabs>
          <w:tab w:val="left" w:pos="0"/>
        </w:tabs>
        <w:jc w:val="both"/>
        <w:rPr>
          <w:sz w:val="22"/>
          <w:szCs w:val="22"/>
        </w:rPr>
      </w:pPr>
    </w:p>
    <w:p w14:paraId="31A97DD9" w14:textId="77777777" w:rsidR="00AF2349" w:rsidRDefault="00AF2349" w:rsidP="002C731A">
      <w:pPr>
        <w:jc w:val="both"/>
        <w:rPr>
          <w:b/>
          <w:bCs/>
          <w:sz w:val="28"/>
          <w:szCs w:val="28"/>
        </w:rPr>
      </w:pPr>
    </w:p>
    <w:p w14:paraId="4E4DCC9E" w14:textId="2C4C87E3" w:rsidR="00795110" w:rsidRDefault="00DD05CB" w:rsidP="00B25D31">
      <w:pPr>
        <w:ind w:firstLine="709"/>
        <w:jc w:val="both"/>
        <w:rPr>
          <w:b/>
          <w:bCs/>
        </w:rPr>
      </w:pPr>
      <w:r w:rsidRPr="00415823">
        <w:rPr>
          <w:b/>
          <w:bCs/>
        </w:rPr>
        <w:t>НАВЫКИ:</w:t>
      </w:r>
    </w:p>
    <w:p w14:paraId="79DD640A" w14:textId="0AF20ED7" w:rsidR="0052628E" w:rsidRDefault="0052628E" w:rsidP="0052628E">
      <w:pPr>
        <w:autoSpaceDE w:val="0"/>
        <w:autoSpaceDN w:val="0"/>
        <w:adjustRightInd w:val="0"/>
        <w:jc w:val="both"/>
      </w:pPr>
      <w:r w:rsidRPr="00C21AFE">
        <w:t xml:space="preserve">- практического применения нормативных правовых актов; </w:t>
      </w:r>
    </w:p>
    <w:p w14:paraId="214B6969" w14:textId="77777777" w:rsidR="006F6C4A" w:rsidRPr="00C21AFE" w:rsidRDefault="006F6C4A" w:rsidP="006F6C4A">
      <w:pPr>
        <w:jc w:val="both"/>
      </w:pPr>
      <w:r>
        <w:t xml:space="preserve">- </w:t>
      </w:r>
      <w:r w:rsidRPr="00C21AFE">
        <w:t xml:space="preserve">- подготовка проектов нормативных правовых актов и других документов; </w:t>
      </w:r>
    </w:p>
    <w:p w14:paraId="3D53C7B2" w14:textId="77777777" w:rsidR="0052628E" w:rsidRPr="00C21AFE" w:rsidRDefault="0052628E" w:rsidP="0052628E">
      <w:pPr>
        <w:jc w:val="both"/>
      </w:pPr>
      <w:r w:rsidRPr="00C21AFE">
        <w:t xml:space="preserve">- соблюдению требований к служебному поведению, антикоррупционному поведению муниципальных служащих и урегулированию конфликта интересов; </w:t>
      </w:r>
    </w:p>
    <w:p w14:paraId="5220DF70" w14:textId="77777777" w:rsidR="0052628E" w:rsidRPr="00C21AFE" w:rsidRDefault="0052628E" w:rsidP="0052628E">
      <w:pPr>
        <w:jc w:val="both"/>
      </w:pPr>
      <w:r w:rsidRPr="00C21AFE">
        <w:t xml:space="preserve">- формированию нетерпимого отношения к коррупции; </w:t>
      </w:r>
    </w:p>
    <w:p w14:paraId="5228BB7B" w14:textId="77777777" w:rsidR="0052628E" w:rsidRPr="00C21AFE" w:rsidRDefault="0052628E" w:rsidP="0052628E">
      <w:pPr>
        <w:autoSpaceDE w:val="0"/>
        <w:autoSpaceDN w:val="0"/>
        <w:adjustRightInd w:val="0"/>
        <w:jc w:val="both"/>
      </w:pPr>
      <w:r w:rsidRPr="00C21AFE">
        <w:t xml:space="preserve">- правильного распределения рабочего времени; </w:t>
      </w:r>
    </w:p>
    <w:p w14:paraId="7FAD37D2" w14:textId="77777777" w:rsidR="0052628E" w:rsidRPr="00C21AFE" w:rsidRDefault="0052628E" w:rsidP="0052628E">
      <w:pPr>
        <w:autoSpaceDE w:val="0"/>
        <w:autoSpaceDN w:val="0"/>
        <w:adjustRightInd w:val="0"/>
        <w:jc w:val="both"/>
      </w:pPr>
      <w:r w:rsidRPr="00C21AFE">
        <w:t>- владения приемами межличностных отношений,</w:t>
      </w:r>
    </w:p>
    <w:p w14:paraId="334360D6" w14:textId="53E4CAA3" w:rsidR="0052628E" w:rsidRDefault="0052628E" w:rsidP="0052628E">
      <w:pPr>
        <w:autoSpaceDE w:val="0"/>
        <w:autoSpaceDN w:val="0"/>
        <w:adjustRightInd w:val="0"/>
        <w:jc w:val="both"/>
      </w:pPr>
      <w:r w:rsidRPr="00C21AFE">
        <w:t>- составлени</w:t>
      </w:r>
      <w:r w:rsidR="00E00D22">
        <w:t>я</w:t>
      </w:r>
      <w:r w:rsidRPr="00C21AFE">
        <w:t xml:space="preserve"> деловых писем; </w:t>
      </w:r>
    </w:p>
    <w:p w14:paraId="730727D1" w14:textId="405ED72B" w:rsidR="00E00D22" w:rsidRPr="00DD05CB" w:rsidRDefault="00E00D22" w:rsidP="00E00D22">
      <w:pPr>
        <w:rPr>
          <w:color w:val="000000"/>
        </w:rPr>
      </w:pPr>
      <w:r w:rsidRPr="00DD05CB">
        <w:rPr>
          <w:color w:val="000000"/>
        </w:rPr>
        <w:t>- грамотн</w:t>
      </w:r>
      <w:r>
        <w:rPr>
          <w:color w:val="000000"/>
        </w:rPr>
        <w:t>ой</w:t>
      </w:r>
      <w:r w:rsidRPr="00DD05CB">
        <w:rPr>
          <w:color w:val="000000"/>
        </w:rPr>
        <w:t xml:space="preserve"> устн</w:t>
      </w:r>
      <w:r>
        <w:rPr>
          <w:color w:val="000000"/>
        </w:rPr>
        <w:t xml:space="preserve">ой </w:t>
      </w:r>
      <w:r w:rsidRPr="00DD05CB">
        <w:rPr>
          <w:color w:val="000000"/>
        </w:rPr>
        <w:t>и письменн</w:t>
      </w:r>
      <w:r>
        <w:rPr>
          <w:color w:val="000000"/>
        </w:rPr>
        <w:t xml:space="preserve">ой </w:t>
      </w:r>
      <w:r w:rsidRPr="00DD05CB">
        <w:rPr>
          <w:color w:val="000000"/>
        </w:rPr>
        <w:t>реч</w:t>
      </w:r>
      <w:r>
        <w:rPr>
          <w:color w:val="000000"/>
        </w:rPr>
        <w:t>и</w:t>
      </w:r>
      <w:r w:rsidRPr="00DD05CB">
        <w:rPr>
          <w:color w:val="000000"/>
        </w:rPr>
        <w:t>;</w:t>
      </w:r>
    </w:p>
    <w:p w14:paraId="1F10172A" w14:textId="77777777" w:rsidR="006F6C4A" w:rsidRDefault="00E00D22" w:rsidP="006F6C4A">
      <w:pPr>
        <w:jc w:val="both"/>
        <w:rPr>
          <w:color w:val="000000"/>
          <w:sz w:val="30"/>
          <w:szCs w:val="30"/>
          <w:shd w:val="clear" w:color="auto" w:fill="FFFFFF"/>
        </w:rPr>
      </w:pPr>
      <w:r w:rsidRPr="00DD05CB">
        <w:rPr>
          <w:color w:val="000000"/>
        </w:rPr>
        <w:t>- деловой коммуникации;</w:t>
      </w:r>
      <w:r w:rsidRPr="00E00D22">
        <w:rPr>
          <w:color w:val="000000"/>
          <w:sz w:val="30"/>
          <w:szCs w:val="30"/>
          <w:shd w:val="clear" w:color="auto" w:fill="FFFFFF"/>
        </w:rPr>
        <w:t xml:space="preserve"> </w:t>
      </w:r>
    </w:p>
    <w:p w14:paraId="5FB13DAA" w14:textId="3D118F64" w:rsidR="006F6C4A" w:rsidRPr="00C21AFE" w:rsidRDefault="006F6C4A" w:rsidP="006F6C4A">
      <w:pPr>
        <w:jc w:val="both"/>
      </w:pPr>
      <w:r>
        <w:t>- стрессоустойчивости;</w:t>
      </w:r>
    </w:p>
    <w:p w14:paraId="748F7ABA" w14:textId="1533FFFC" w:rsidR="00E00D22" w:rsidRPr="006F6C4A" w:rsidRDefault="00E00D22" w:rsidP="00E00D22">
      <w:pPr>
        <w:rPr>
          <w:color w:val="000000"/>
        </w:rPr>
      </w:pPr>
      <w:r w:rsidRPr="006F6C4A">
        <w:rPr>
          <w:color w:val="000000"/>
          <w:shd w:val="clear" w:color="auto" w:fill="FFFFFF"/>
        </w:rPr>
        <w:t>- пользования приемно-переговорными устройствами;</w:t>
      </w:r>
    </w:p>
    <w:p w14:paraId="3AE6BACC" w14:textId="77777777" w:rsidR="0052628E" w:rsidRPr="00C21AFE" w:rsidRDefault="0052628E" w:rsidP="0052628E">
      <w:pPr>
        <w:autoSpaceDE w:val="0"/>
        <w:autoSpaceDN w:val="0"/>
        <w:adjustRightInd w:val="0"/>
        <w:jc w:val="both"/>
      </w:pPr>
      <w:r w:rsidRPr="00C21AFE">
        <w:t>- работы внутренними и периферийными устройствами компьютера;</w:t>
      </w:r>
    </w:p>
    <w:p w14:paraId="409901C5" w14:textId="77777777" w:rsidR="0052628E" w:rsidRPr="00C21AFE" w:rsidRDefault="0052628E" w:rsidP="0052628E">
      <w:pPr>
        <w:autoSpaceDE w:val="0"/>
        <w:autoSpaceDN w:val="0"/>
        <w:adjustRightInd w:val="0"/>
        <w:jc w:val="both"/>
      </w:pPr>
      <w:r w:rsidRPr="00C21AFE">
        <w:t xml:space="preserve">- работы информационно-телекоммуникационными сетями, в том числе сетью Интернет; работы в операционной системе; </w:t>
      </w:r>
    </w:p>
    <w:p w14:paraId="48E5BE5A" w14:textId="2F17324F" w:rsidR="0052628E" w:rsidRDefault="0052628E" w:rsidP="0052628E">
      <w:pPr>
        <w:autoSpaceDE w:val="0"/>
        <w:autoSpaceDN w:val="0"/>
        <w:adjustRightInd w:val="0"/>
        <w:jc w:val="both"/>
      </w:pPr>
      <w:r w:rsidRPr="00C21AFE">
        <w:t xml:space="preserve">- управления электронной почтой; </w:t>
      </w:r>
    </w:p>
    <w:p w14:paraId="27F1CE2D" w14:textId="4EB81452" w:rsidR="006F6C4A" w:rsidRPr="00C21AFE" w:rsidRDefault="006F6C4A" w:rsidP="0052628E">
      <w:pPr>
        <w:autoSpaceDE w:val="0"/>
        <w:autoSpaceDN w:val="0"/>
        <w:adjustRightInd w:val="0"/>
        <w:jc w:val="both"/>
      </w:pPr>
      <w:r>
        <w:t>- электронного документооборота;</w:t>
      </w:r>
    </w:p>
    <w:p w14:paraId="30C47018" w14:textId="77777777" w:rsidR="0052628E" w:rsidRPr="00C21AFE" w:rsidRDefault="0052628E" w:rsidP="0052628E">
      <w:pPr>
        <w:autoSpaceDE w:val="0"/>
        <w:autoSpaceDN w:val="0"/>
        <w:adjustRightInd w:val="0"/>
        <w:jc w:val="both"/>
      </w:pPr>
      <w:r w:rsidRPr="00C21AFE">
        <w:t xml:space="preserve">- работы в текстовом редакторе; </w:t>
      </w:r>
    </w:p>
    <w:p w14:paraId="7B0D03AF" w14:textId="77777777" w:rsidR="0052628E" w:rsidRPr="00C21AFE" w:rsidRDefault="0052628E" w:rsidP="0052628E">
      <w:pPr>
        <w:autoSpaceDE w:val="0"/>
        <w:autoSpaceDN w:val="0"/>
        <w:adjustRightInd w:val="0"/>
        <w:jc w:val="both"/>
      </w:pPr>
      <w:r w:rsidRPr="00C21AFE">
        <w:t xml:space="preserve">- работы с электронными таблицами; </w:t>
      </w:r>
    </w:p>
    <w:p w14:paraId="3D534EE7" w14:textId="17573C8A" w:rsidR="0052628E" w:rsidRPr="00C21AFE" w:rsidRDefault="0052628E" w:rsidP="0052628E">
      <w:pPr>
        <w:autoSpaceDE w:val="0"/>
        <w:autoSpaceDN w:val="0"/>
        <w:adjustRightInd w:val="0"/>
        <w:jc w:val="both"/>
      </w:pPr>
      <w:r w:rsidRPr="00C21AFE">
        <w:t>- работы с базами данных</w:t>
      </w:r>
      <w:r w:rsidR="006F6C4A">
        <w:t>;</w:t>
      </w:r>
    </w:p>
    <w:p w14:paraId="23C3D708" w14:textId="5C730734" w:rsidR="0052628E" w:rsidRDefault="0052628E" w:rsidP="0052628E">
      <w:pPr>
        <w:jc w:val="both"/>
      </w:pPr>
      <w:r w:rsidRPr="00C21AFE">
        <w:t>- контроля за исполнением данных поручений</w:t>
      </w:r>
      <w:r w:rsidR="006F6C4A">
        <w:t>.</w:t>
      </w:r>
    </w:p>
    <w:p w14:paraId="2A5203DC" w14:textId="77777777" w:rsidR="00DD05CB" w:rsidRDefault="00DD05CB" w:rsidP="0083281E">
      <w:pPr>
        <w:jc w:val="center"/>
        <w:rPr>
          <w:b/>
          <w:bCs/>
        </w:rPr>
      </w:pPr>
    </w:p>
    <w:p w14:paraId="470C6514" w14:textId="77777777" w:rsidR="00DD05CB" w:rsidRDefault="00DD05CB" w:rsidP="0083281E">
      <w:pPr>
        <w:jc w:val="center"/>
        <w:rPr>
          <w:b/>
          <w:bCs/>
        </w:rPr>
      </w:pPr>
    </w:p>
    <w:p w14:paraId="19B2FB1E" w14:textId="701CB0BC" w:rsidR="00B54D20" w:rsidRDefault="007912BC" w:rsidP="004F0E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20">
        <w:rPr>
          <w:rFonts w:ascii="Times New Roman" w:hAnsi="Times New Roman" w:cs="Times New Roman"/>
          <w:sz w:val="24"/>
          <w:szCs w:val="24"/>
        </w:rPr>
        <w:t>Начало при</w:t>
      </w:r>
      <w:r w:rsidR="00BD26BB" w:rsidRPr="00B54D20">
        <w:rPr>
          <w:rFonts w:ascii="Times New Roman" w:hAnsi="Times New Roman" w:cs="Times New Roman"/>
          <w:sz w:val="24"/>
          <w:szCs w:val="24"/>
        </w:rPr>
        <w:t>ё</w:t>
      </w:r>
      <w:r w:rsidRPr="00B54D20">
        <w:rPr>
          <w:rFonts w:ascii="Times New Roman" w:hAnsi="Times New Roman" w:cs="Times New Roman"/>
          <w:sz w:val="24"/>
          <w:szCs w:val="24"/>
        </w:rPr>
        <w:t>ма док</w:t>
      </w:r>
      <w:r w:rsidR="004F0E29" w:rsidRPr="00B54D20">
        <w:rPr>
          <w:rFonts w:ascii="Times New Roman" w:hAnsi="Times New Roman" w:cs="Times New Roman"/>
          <w:sz w:val="24"/>
          <w:szCs w:val="24"/>
        </w:rPr>
        <w:t>ументов для участия в конкурсе</w:t>
      </w:r>
      <w:r w:rsidR="00D33461" w:rsidRPr="00B54D20">
        <w:rPr>
          <w:rFonts w:ascii="Times New Roman" w:hAnsi="Times New Roman" w:cs="Times New Roman"/>
          <w:sz w:val="24"/>
          <w:szCs w:val="24"/>
        </w:rPr>
        <w:t>:</w:t>
      </w:r>
      <w:r w:rsidR="00B54D20" w:rsidRPr="00B54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3680D" w14:textId="561C9565" w:rsidR="004F0E29" w:rsidRPr="00B54D20" w:rsidRDefault="0063496D" w:rsidP="004F0E2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9ч </w:t>
      </w:r>
      <w:r w:rsidR="004F0E29"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="00B54D20"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6C4A">
        <w:rPr>
          <w:rFonts w:ascii="Times New Roman" w:hAnsi="Times New Roman" w:cs="Times New Roman"/>
          <w:b/>
          <w:bCs/>
          <w:sz w:val="24"/>
          <w:szCs w:val="24"/>
          <w:u w:val="single"/>
        </w:rPr>
        <w:t>20 марта</w:t>
      </w:r>
      <w:r w:rsidR="004F0E29"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956B0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F0E29"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года, </w:t>
      </w:r>
      <w:proofErr w:type="gramStart"/>
      <w:r w:rsidR="004F0E29"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>окончание  в</w:t>
      </w:r>
      <w:proofErr w:type="gramEnd"/>
      <w:r w:rsidR="00BD26BB"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17ч 12 мин. </w:t>
      </w:r>
      <w:r w:rsidR="006F6C4A">
        <w:rPr>
          <w:rFonts w:ascii="Times New Roman" w:hAnsi="Times New Roman" w:cs="Times New Roman"/>
          <w:b/>
          <w:bCs/>
          <w:sz w:val="24"/>
          <w:szCs w:val="24"/>
          <w:u w:val="single"/>
        </w:rPr>
        <w:t>10 апреля</w:t>
      </w:r>
      <w:r w:rsidR="004F0E29"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0B04C4"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56B0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F0E29" w:rsidRPr="00B54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</w:t>
      </w:r>
    </w:p>
    <w:p w14:paraId="14011D68" w14:textId="29C1217F" w:rsidR="004F0E29" w:rsidRPr="00B54D20" w:rsidRDefault="004F0E29" w:rsidP="004F0E2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20">
        <w:rPr>
          <w:rFonts w:ascii="Times New Roman" w:hAnsi="Times New Roman" w:cs="Times New Roman"/>
          <w:sz w:val="24"/>
          <w:szCs w:val="24"/>
        </w:rPr>
        <w:t xml:space="preserve">Документы принимаются конкурсной комиссией по адресу: </w:t>
      </w:r>
      <w:r w:rsidR="00AE1EA1" w:rsidRPr="00B54D20">
        <w:rPr>
          <w:rFonts w:ascii="Times New Roman" w:hAnsi="Times New Roman" w:cs="Times New Roman"/>
          <w:sz w:val="24"/>
          <w:szCs w:val="24"/>
        </w:rPr>
        <w:t>666504</w:t>
      </w:r>
      <w:r w:rsidRPr="00B54D20">
        <w:rPr>
          <w:rFonts w:ascii="Times New Roman" w:hAnsi="Times New Roman" w:cs="Times New Roman"/>
          <w:bCs/>
          <w:sz w:val="24"/>
          <w:szCs w:val="24"/>
        </w:rPr>
        <w:t>,</w:t>
      </w:r>
      <w:r w:rsidR="00660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1EA1" w:rsidRPr="00B54D20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="00AE1EA1" w:rsidRPr="00B54D20">
        <w:rPr>
          <w:rFonts w:ascii="Times New Roman" w:hAnsi="Times New Roman" w:cs="Times New Roman"/>
          <w:bCs/>
          <w:sz w:val="24"/>
          <w:szCs w:val="24"/>
        </w:rPr>
        <w:t>. Магистральный</w:t>
      </w:r>
      <w:r w:rsidRPr="00B54D20">
        <w:rPr>
          <w:rFonts w:ascii="Times New Roman" w:hAnsi="Times New Roman" w:cs="Times New Roman"/>
          <w:bCs/>
          <w:sz w:val="24"/>
          <w:szCs w:val="24"/>
        </w:rPr>
        <w:t>, ул.</w:t>
      </w:r>
      <w:r w:rsidR="00660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EA1" w:rsidRPr="00B54D20">
        <w:rPr>
          <w:rFonts w:ascii="Times New Roman" w:hAnsi="Times New Roman" w:cs="Times New Roman"/>
          <w:bCs/>
          <w:sz w:val="24"/>
          <w:szCs w:val="24"/>
        </w:rPr>
        <w:t xml:space="preserve">Российская, </w:t>
      </w:r>
      <w:proofErr w:type="spellStart"/>
      <w:r w:rsidR="00AE1EA1" w:rsidRPr="00B54D20">
        <w:rPr>
          <w:rFonts w:ascii="Times New Roman" w:hAnsi="Times New Roman" w:cs="Times New Roman"/>
          <w:bCs/>
          <w:sz w:val="24"/>
          <w:szCs w:val="24"/>
        </w:rPr>
        <w:t>к</w:t>
      </w:r>
      <w:r w:rsidRPr="00B54D20">
        <w:rPr>
          <w:rFonts w:ascii="Times New Roman" w:hAnsi="Times New Roman" w:cs="Times New Roman"/>
          <w:bCs/>
          <w:sz w:val="24"/>
          <w:szCs w:val="24"/>
        </w:rPr>
        <w:t>аб</w:t>
      </w:r>
      <w:proofErr w:type="spellEnd"/>
      <w:r w:rsidRPr="00B54D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5D31" w:rsidRPr="00B54D20">
        <w:rPr>
          <w:rFonts w:ascii="Times New Roman" w:hAnsi="Times New Roman" w:cs="Times New Roman"/>
          <w:bCs/>
          <w:sz w:val="24"/>
          <w:szCs w:val="24"/>
        </w:rPr>
        <w:t>3</w:t>
      </w:r>
      <w:r w:rsidRPr="00B54D20">
        <w:rPr>
          <w:rFonts w:ascii="Times New Roman" w:hAnsi="Times New Roman" w:cs="Times New Roman"/>
          <w:bCs/>
          <w:sz w:val="24"/>
          <w:szCs w:val="24"/>
        </w:rPr>
        <w:t>, телефон</w:t>
      </w:r>
      <w:r w:rsidR="00660397">
        <w:rPr>
          <w:rFonts w:ascii="Times New Roman" w:hAnsi="Times New Roman" w:cs="Times New Roman"/>
          <w:bCs/>
          <w:sz w:val="24"/>
          <w:szCs w:val="24"/>
        </w:rPr>
        <w:t>ы</w:t>
      </w:r>
      <w:r w:rsidRPr="00B54D2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1EA1" w:rsidRPr="00B54D20">
        <w:rPr>
          <w:rFonts w:ascii="Times New Roman" w:hAnsi="Times New Roman" w:cs="Times New Roman"/>
          <w:bCs/>
          <w:sz w:val="24"/>
          <w:szCs w:val="24"/>
        </w:rPr>
        <w:t>8(39562) 4 00 65</w:t>
      </w:r>
      <w:r w:rsidR="00660397">
        <w:rPr>
          <w:rFonts w:ascii="Times New Roman" w:hAnsi="Times New Roman" w:cs="Times New Roman"/>
          <w:bCs/>
          <w:sz w:val="24"/>
          <w:szCs w:val="24"/>
        </w:rPr>
        <w:t>, 4 00 69.</w:t>
      </w:r>
    </w:p>
    <w:p w14:paraId="09D1CD77" w14:textId="77777777" w:rsidR="007912BC" w:rsidRPr="00B54D20" w:rsidRDefault="007912BC" w:rsidP="00790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20">
        <w:rPr>
          <w:rFonts w:ascii="Times New Roman" w:hAnsi="Times New Roman" w:cs="Times New Roman"/>
          <w:sz w:val="24"/>
          <w:szCs w:val="24"/>
        </w:rPr>
        <w:t>Для участия в конкурсе гражданин (</w:t>
      </w:r>
      <w:r w:rsidR="00AE1EA1" w:rsidRPr="00B54D20">
        <w:rPr>
          <w:rFonts w:ascii="Times New Roman" w:hAnsi="Times New Roman" w:cs="Times New Roman"/>
          <w:sz w:val="24"/>
          <w:szCs w:val="24"/>
        </w:rPr>
        <w:t>муниципальный</w:t>
      </w:r>
      <w:r w:rsidRPr="00B54D20">
        <w:rPr>
          <w:rFonts w:ascii="Times New Roman" w:hAnsi="Times New Roman" w:cs="Times New Roman"/>
          <w:sz w:val="24"/>
          <w:szCs w:val="24"/>
        </w:rPr>
        <w:t xml:space="preserve"> служащий) представляет следующие документы:</w:t>
      </w:r>
    </w:p>
    <w:p w14:paraId="6979AC5B" w14:textId="6E2C4EB1" w:rsidR="00AE4DB9" w:rsidRPr="00AE4DB9" w:rsidRDefault="00AE4DB9" w:rsidP="00AE4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1"/>
      <w:r w:rsidRPr="00AE4DB9">
        <w:rPr>
          <w:rFonts w:ascii="Times New Roman" w:hAnsi="Times New Roman" w:cs="Times New Roman"/>
          <w:sz w:val="24"/>
          <w:szCs w:val="24"/>
        </w:rPr>
        <w:t>а) личное заявление об участии в конкурсе;</w:t>
      </w:r>
    </w:p>
    <w:p w14:paraId="6111BBE5" w14:textId="52BF704F" w:rsidR="00AE4DB9" w:rsidRPr="00AE4DB9" w:rsidRDefault="00AE4DB9" w:rsidP="00AE4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22"/>
      <w:bookmarkEnd w:id="0"/>
      <w:r w:rsidRPr="00B54D20">
        <w:rPr>
          <w:rFonts w:ascii="Times New Roman" w:hAnsi="Times New Roman" w:cs="Times New Roman"/>
          <w:sz w:val="24"/>
          <w:szCs w:val="24"/>
        </w:rPr>
        <w:t>б) заполненную и подписанную анкету (по форме, утв. распоряжением Правительством Российской Федерации от 26.05.2006 № 667-р) с фотографией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DB9">
        <w:rPr>
          <w:rFonts w:ascii="Times New Roman" w:hAnsi="Times New Roman" w:cs="Times New Roman"/>
          <w:sz w:val="24"/>
          <w:szCs w:val="24"/>
        </w:rPr>
        <w:t>3х4;</w:t>
      </w:r>
    </w:p>
    <w:p w14:paraId="5928F007" w14:textId="77777777" w:rsidR="00AE4DB9" w:rsidRPr="00B54D20" w:rsidRDefault="00AE4DB9" w:rsidP="00AE4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20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128D2C7D" w14:textId="56E79535" w:rsidR="00AE4DB9" w:rsidRDefault="00AE4DB9" w:rsidP="00AE4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20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83E72A" w14:textId="4D41B6DA" w:rsidR="00AE4DB9" w:rsidRPr="00296083" w:rsidRDefault="00AE4DB9" w:rsidP="00AE4DB9">
      <w:pPr>
        <w:ind w:firstLine="708"/>
        <w:jc w:val="both"/>
      </w:pPr>
      <w:r>
        <w:t>д</w:t>
      </w:r>
      <w:r w:rsidRPr="00296083">
        <w:t>) документ, подтверждающий получение дополнительного профессионального образования (при наличии);</w:t>
      </w:r>
    </w:p>
    <w:p w14:paraId="40637F91" w14:textId="335995C9" w:rsidR="00AE4DB9" w:rsidRPr="00B54D20" w:rsidRDefault="00AE4DB9" w:rsidP="00AE4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B54D20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29673503" w14:textId="646623F4" w:rsidR="00AE4DB9" w:rsidRPr="00B54D20" w:rsidRDefault="00AE4DB9" w:rsidP="00AE4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3"/>
      <w:bookmarkEnd w:id="1"/>
      <w:r>
        <w:rPr>
          <w:rFonts w:ascii="Times New Roman" w:hAnsi="Times New Roman" w:cs="Times New Roman"/>
          <w:sz w:val="24"/>
          <w:szCs w:val="24"/>
        </w:rPr>
        <w:t>ж</w:t>
      </w:r>
      <w:r w:rsidRPr="00B54D20">
        <w:rPr>
          <w:rFonts w:ascii="Times New Roman" w:hAnsi="Times New Roman" w:cs="Times New Roman"/>
          <w:sz w:val="24"/>
          <w:szCs w:val="24"/>
        </w:rPr>
        <w:t>) медицинско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4D20">
        <w:rPr>
          <w:rFonts w:ascii="Times New Roman" w:hAnsi="Times New Roman" w:cs="Times New Roman"/>
          <w:sz w:val="24"/>
          <w:szCs w:val="24"/>
        </w:rPr>
        <w:t xml:space="preserve"> заключения о наличии (отсутствии) заболевания, препятствующего поступлению на гражданскую службу или ее прохождению (учетная форма № 001-ГС/у), форма которого утверждена приказом Министерства здравоохранения и социально</w:t>
      </w:r>
      <w:r w:rsidRPr="00B54D20">
        <w:rPr>
          <w:rFonts w:ascii="Times New Roman" w:hAnsi="Times New Roman" w:cs="Times New Roman"/>
          <w:sz w:val="24"/>
          <w:szCs w:val="24"/>
        </w:rPr>
        <w:lastRenderedPageBreak/>
        <w:t>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14:paraId="7769720E" w14:textId="3C28119E" w:rsidR="00AE4DB9" w:rsidRPr="00B54D20" w:rsidRDefault="00AE4DB9" w:rsidP="00AE4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54D20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данных.</w:t>
      </w:r>
    </w:p>
    <w:p w14:paraId="664B12C5" w14:textId="62253CCE" w:rsidR="00AE4DB9" w:rsidRDefault="00AE4DB9" w:rsidP="00AE4DB9">
      <w:pPr>
        <w:ind w:firstLine="708"/>
        <w:jc w:val="both"/>
      </w:pPr>
      <w:r>
        <w:t>и</w:t>
      </w:r>
      <w:r w:rsidRPr="00296083">
        <w:t>) документы воинского учета - для граждан, пребывающих в запасе, и лиц, подлежащих призыву на военную службу;</w:t>
      </w:r>
    </w:p>
    <w:p w14:paraId="7498AA1B" w14:textId="77777777" w:rsidR="00AE4DB9" w:rsidRDefault="00AE4DB9" w:rsidP="00AE4DB9">
      <w:pPr>
        <w:jc w:val="both"/>
      </w:pPr>
    </w:p>
    <w:bookmarkEnd w:id="2"/>
    <w:p w14:paraId="00E47494" w14:textId="77777777" w:rsidR="00CA5AFD" w:rsidRPr="00B54D20" w:rsidRDefault="00067177" w:rsidP="00646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20">
        <w:rPr>
          <w:rFonts w:ascii="Times New Roman" w:hAnsi="Times New Roman" w:cs="Times New Roman"/>
          <w:sz w:val="24"/>
          <w:szCs w:val="24"/>
        </w:rPr>
        <w:t>Муниципальный</w:t>
      </w:r>
      <w:r w:rsidR="00CA5AFD" w:rsidRPr="00B54D20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4E3C69" w:rsidRPr="00B54D20">
        <w:rPr>
          <w:rFonts w:ascii="Times New Roman" w:hAnsi="Times New Roman" w:cs="Times New Roman"/>
          <w:sz w:val="24"/>
          <w:szCs w:val="24"/>
        </w:rPr>
        <w:t xml:space="preserve"> администрации Магистральнинского городского поселения</w:t>
      </w:r>
      <w:r w:rsidR="00CA5AFD" w:rsidRPr="00B54D20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пода</w:t>
      </w:r>
      <w:r w:rsidR="004E3C69" w:rsidRPr="00B54D20">
        <w:rPr>
          <w:rFonts w:ascii="Times New Roman" w:hAnsi="Times New Roman" w:cs="Times New Roman"/>
          <w:sz w:val="24"/>
          <w:szCs w:val="24"/>
        </w:rPr>
        <w:t>ет личное за</w:t>
      </w:r>
      <w:r w:rsidR="00CA5AFD" w:rsidRPr="00B54D20">
        <w:rPr>
          <w:rFonts w:ascii="Times New Roman" w:hAnsi="Times New Roman" w:cs="Times New Roman"/>
          <w:sz w:val="24"/>
          <w:szCs w:val="24"/>
        </w:rPr>
        <w:t>явление.</w:t>
      </w:r>
      <w:r w:rsidR="00E74C7E" w:rsidRPr="00B54D20">
        <w:rPr>
          <w:sz w:val="24"/>
          <w:szCs w:val="24"/>
        </w:rPr>
        <w:t xml:space="preserve"> </w:t>
      </w:r>
      <w:r w:rsidR="00E74C7E" w:rsidRPr="00B54D20">
        <w:rPr>
          <w:rFonts w:ascii="Times New Roman" w:hAnsi="Times New Roman" w:cs="Times New Roman"/>
          <w:sz w:val="24"/>
          <w:szCs w:val="24"/>
        </w:rPr>
        <w:t xml:space="preserve">Дополнительно может быть предоставлено оформленное в произвольной форме ходатайство руководителя структурного подразделения администрации Магистральнинского городского поселения (иного непосредственного </w:t>
      </w:r>
      <w:proofErr w:type="gramStart"/>
      <w:r w:rsidR="00E74C7E" w:rsidRPr="00B54D20">
        <w:rPr>
          <w:rFonts w:ascii="Times New Roman" w:hAnsi="Times New Roman" w:cs="Times New Roman"/>
          <w:sz w:val="24"/>
          <w:szCs w:val="24"/>
        </w:rPr>
        <w:t>руководителя)  о</w:t>
      </w:r>
      <w:proofErr w:type="gramEnd"/>
      <w:r w:rsidR="00E74C7E" w:rsidRPr="00B54D20">
        <w:rPr>
          <w:rFonts w:ascii="Times New Roman" w:hAnsi="Times New Roman" w:cs="Times New Roman"/>
          <w:sz w:val="24"/>
          <w:szCs w:val="24"/>
        </w:rPr>
        <w:t xml:space="preserve"> включении в кадровый резерв.</w:t>
      </w:r>
    </w:p>
    <w:p w14:paraId="575900AB" w14:textId="77777777" w:rsidR="009D74E8" w:rsidRPr="00B54D20" w:rsidRDefault="009D74E8" w:rsidP="001C35C6">
      <w:pPr>
        <w:ind w:firstLine="709"/>
        <w:jc w:val="both"/>
      </w:pPr>
      <w:bookmarkStart w:id="3" w:name="P96"/>
      <w:bookmarkEnd w:id="3"/>
      <w:r w:rsidRPr="00C31AF3">
        <w:rPr>
          <w:b/>
          <w:bCs/>
          <w:u w:val="single"/>
        </w:rPr>
        <w:t>Конкурс заключается в оценке профессионального уровня претендентов</w:t>
      </w:r>
      <w:r w:rsidRPr="00B54D20">
        <w:t xml:space="preserve"> на замещение вакантной должности </w:t>
      </w:r>
      <w:r w:rsidR="00890AAA" w:rsidRPr="00B54D20">
        <w:t>муниципальной</w:t>
      </w:r>
      <w:r w:rsidRPr="00B54D20">
        <w:t xml:space="preserve"> службы</w:t>
      </w:r>
      <w:r w:rsidR="001C35C6" w:rsidRPr="00B54D20">
        <w:t xml:space="preserve">, их соответствия </w:t>
      </w:r>
      <w:r w:rsidR="00794C31" w:rsidRPr="00B54D20">
        <w:t xml:space="preserve">установленным </w:t>
      </w:r>
      <w:r w:rsidRPr="00B54D20">
        <w:t xml:space="preserve">квалификационным требованиям к должности </w:t>
      </w:r>
      <w:r w:rsidR="00890AAA" w:rsidRPr="00B54D20">
        <w:t>муниципальной</w:t>
      </w:r>
      <w:r w:rsidRPr="00B54D20">
        <w:t xml:space="preserve"> службы.</w:t>
      </w:r>
    </w:p>
    <w:p w14:paraId="0C7B9517" w14:textId="77777777" w:rsidR="00580813" w:rsidRPr="00B54D20" w:rsidRDefault="009D74E8" w:rsidP="001C35C6">
      <w:pPr>
        <w:ind w:firstLine="709"/>
        <w:jc w:val="both"/>
      </w:pPr>
      <w:r w:rsidRPr="00B54D20">
        <w:t xml:space="preserve">При проведении конкурса конкурсная комиссия оценивает кандидатов </w:t>
      </w:r>
      <w:r w:rsidR="001A7017" w:rsidRPr="00B54D20">
        <w:br/>
      </w:r>
      <w:r w:rsidRPr="00B54D20">
        <w:t xml:space="preserve">на основании представленных ими документов об образовании, прохождении </w:t>
      </w:r>
      <w:r w:rsidR="00890AAA" w:rsidRPr="00B54D20">
        <w:t>муниципальной</w:t>
      </w:r>
      <w:r w:rsidRPr="00B54D20">
        <w:t xml:space="preserve"> службы, осуществлении другой трудовой деятельности, а также на основе </w:t>
      </w:r>
      <w:r w:rsidR="00DD79D9" w:rsidRPr="00B54D20">
        <w:t xml:space="preserve">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должности </w:t>
      </w:r>
      <w:r w:rsidR="00890AAA" w:rsidRPr="00B54D20">
        <w:t>муниципальной</w:t>
      </w:r>
      <w:r w:rsidR="00DD79D9" w:rsidRPr="00B54D20">
        <w:t xml:space="preserve"> службы,</w:t>
      </w:r>
      <w:r w:rsidR="000701C6" w:rsidRPr="00B54D20">
        <w:t xml:space="preserve"> на которую претендуют кандидаты и знание законодательства прохождения </w:t>
      </w:r>
      <w:r w:rsidR="00890AAA" w:rsidRPr="00B54D20">
        <w:t>муниципальной</w:t>
      </w:r>
      <w:r w:rsidR="000701C6" w:rsidRPr="00B54D20">
        <w:t xml:space="preserve"> службы.</w:t>
      </w:r>
    </w:p>
    <w:p w14:paraId="7C1340AF" w14:textId="77777777" w:rsidR="009B2DEB" w:rsidRPr="00B54D20" w:rsidRDefault="009B2DEB" w:rsidP="00790077">
      <w:pPr>
        <w:ind w:firstLine="709"/>
        <w:jc w:val="both"/>
      </w:pPr>
      <w:r w:rsidRPr="00B54D20">
        <w:t>Победитель опреде</w:t>
      </w:r>
      <w:r w:rsidR="00CA5AFD" w:rsidRPr="00B54D20">
        <w:t>ляется по результатам</w:t>
      </w:r>
      <w:r w:rsidRPr="00B54D20">
        <w:t xml:space="preserve"> конкурса открытым голосованием простым большинством голосов членов конкурсной комиссии, присутствующихна заседании.</w:t>
      </w:r>
    </w:p>
    <w:p w14:paraId="09A575A9" w14:textId="77777777" w:rsidR="009B2DEB" w:rsidRPr="00B54D20" w:rsidRDefault="00B23738" w:rsidP="001C35C6">
      <w:pPr>
        <w:ind w:firstLine="709"/>
        <w:jc w:val="both"/>
      </w:pPr>
      <w:r w:rsidRPr="00B54D20">
        <w:rPr>
          <w:bCs/>
        </w:rPr>
        <w:t>Д</w:t>
      </w:r>
      <w:r w:rsidR="009B2DEB" w:rsidRPr="00B54D20">
        <w:rPr>
          <w:bCs/>
        </w:rPr>
        <w:t xml:space="preserve">ата и время проведения конкурса кандидатам, допущенным к участию в нем, а также результаты конкурса будут сообщены письменно и размещены на официальном сайте </w:t>
      </w:r>
      <w:r w:rsidR="00FA3114" w:rsidRPr="00B54D20">
        <w:rPr>
          <w:bCs/>
        </w:rPr>
        <w:t>администрации Поселения</w:t>
      </w:r>
      <w:r w:rsidR="003D1C11" w:rsidRPr="00B54D20">
        <w:rPr>
          <w:bCs/>
        </w:rPr>
        <w:t>.</w:t>
      </w:r>
    </w:p>
    <w:p w14:paraId="2B9F8014" w14:textId="77777777" w:rsidR="000A4DF2" w:rsidRPr="00B54D20" w:rsidRDefault="000A4DF2" w:rsidP="00B25D31"/>
    <w:p w14:paraId="21015523" w14:textId="77777777" w:rsidR="00E76CF9" w:rsidRPr="00B54D20" w:rsidRDefault="00E76CF9" w:rsidP="00B25D31"/>
    <w:p w14:paraId="4B2BD956" w14:textId="2E09F37E" w:rsidR="00C9165B" w:rsidRDefault="00C9165B" w:rsidP="00646197"/>
    <w:p w14:paraId="4ECEF786" w14:textId="74FAB159" w:rsidR="004F163D" w:rsidRDefault="004F163D" w:rsidP="00646197"/>
    <w:p w14:paraId="50728770" w14:textId="54C2A0F0" w:rsidR="004F163D" w:rsidRDefault="004F163D" w:rsidP="00646197"/>
    <w:p w14:paraId="49A4FB71" w14:textId="594EF93D" w:rsidR="004F163D" w:rsidRDefault="004F163D" w:rsidP="00646197"/>
    <w:p w14:paraId="45BC752C" w14:textId="69E7F4EB" w:rsidR="004F163D" w:rsidRDefault="004F163D" w:rsidP="00646197"/>
    <w:p w14:paraId="02ABD6B5" w14:textId="1558907C" w:rsidR="004F163D" w:rsidRDefault="004F163D" w:rsidP="00646197"/>
    <w:p w14:paraId="01AB9768" w14:textId="2EDC174C" w:rsidR="004F163D" w:rsidRDefault="004F163D" w:rsidP="00646197"/>
    <w:p w14:paraId="4C768006" w14:textId="791A469C" w:rsidR="004F163D" w:rsidRDefault="004F163D" w:rsidP="00646197"/>
    <w:p w14:paraId="0013C61D" w14:textId="11A3E855" w:rsidR="004F163D" w:rsidRDefault="004F163D" w:rsidP="00646197"/>
    <w:p w14:paraId="5814B548" w14:textId="2D7B7FB1" w:rsidR="004F163D" w:rsidRDefault="004F163D" w:rsidP="00646197"/>
    <w:p w14:paraId="75DE6637" w14:textId="70043FAB" w:rsidR="004F163D" w:rsidRDefault="004F163D" w:rsidP="00646197"/>
    <w:p w14:paraId="6E0B6E57" w14:textId="4794FD1C" w:rsidR="004F163D" w:rsidRDefault="004F163D" w:rsidP="00646197"/>
    <w:p w14:paraId="39BEFE9A" w14:textId="6F3A3535" w:rsidR="004F163D" w:rsidRDefault="004F163D" w:rsidP="00646197"/>
    <w:p w14:paraId="2718153C" w14:textId="61F376B0" w:rsidR="004F163D" w:rsidRDefault="004F163D" w:rsidP="00646197"/>
    <w:p w14:paraId="541D1A40" w14:textId="7B84DAB2" w:rsidR="004F163D" w:rsidRDefault="004F163D" w:rsidP="00646197"/>
    <w:p w14:paraId="32C6C983" w14:textId="4CCFFA8A" w:rsidR="004F163D" w:rsidRDefault="004F163D" w:rsidP="00646197"/>
    <w:p w14:paraId="61CB57DF" w14:textId="77777777" w:rsidR="00C31AF3" w:rsidRDefault="00C31AF3" w:rsidP="00646197"/>
    <w:p w14:paraId="5FC74C14" w14:textId="0B643B35" w:rsidR="004F163D" w:rsidRDefault="004F163D" w:rsidP="00646197"/>
    <w:p w14:paraId="1F400FFC" w14:textId="77B20512" w:rsidR="00D23776" w:rsidRDefault="00D23776" w:rsidP="00646197"/>
    <w:p w14:paraId="03796B2B" w14:textId="77777777" w:rsidR="00D23776" w:rsidRDefault="00D23776" w:rsidP="00646197"/>
    <w:p w14:paraId="3D741C45" w14:textId="77777777" w:rsidR="004F163D" w:rsidRPr="00C21440" w:rsidRDefault="004F163D" w:rsidP="004F163D">
      <w:pPr>
        <w:pStyle w:val="ConsPlusNormal"/>
        <w:widowControl/>
        <w:ind w:left="3540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C21440">
        <w:rPr>
          <w:rFonts w:ascii="Times New Roman" w:hAnsi="Times New Roman" w:cs="Times New Roman"/>
          <w:sz w:val="24"/>
          <w:szCs w:val="24"/>
        </w:rPr>
        <w:lastRenderedPageBreak/>
        <w:t xml:space="preserve">В кадровую комиссию </w:t>
      </w:r>
    </w:p>
    <w:p w14:paraId="7D0D76C9" w14:textId="0682AE11" w:rsidR="00D23776" w:rsidRDefault="004F163D" w:rsidP="004F163D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C2144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D23776">
        <w:rPr>
          <w:rFonts w:ascii="Times New Roman" w:hAnsi="Times New Roman" w:cs="Times New Roman"/>
          <w:sz w:val="24"/>
          <w:szCs w:val="24"/>
        </w:rPr>
        <w:t>г</w:t>
      </w:r>
      <w:r w:rsidRPr="00C21440">
        <w:rPr>
          <w:rFonts w:ascii="Times New Roman" w:hAnsi="Times New Roman" w:cs="Times New Roman"/>
          <w:sz w:val="24"/>
          <w:szCs w:val="24"/>
        </w:rPr>
        <w:t>лаве  Магистральнинского</w:t>
      </w:r>
      <w:proofErr w:type="gramEnd"/>
      <w:r w:rsidRPr="00C21440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14:paraId="2A6D4574" w14:textId="64110C30" w:rsidR="004F163D" w:rsidRPr="00C21440" w:rsidRDefault="004F163D" w:rsidP="004F163D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C21440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</w:t>
      </w:r>
    </w:p>
    <w:p w14:paraId="3D0E4A6F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14:paraId="684A4F40" w14:textId="77777777" w:rsidR="004F163D" w:rsidRPr="00C21440" w:rsidRDefault="004F163D" w:rsidP="004F16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21440">
        <w:rPr>
          <w:rFonts w:ascii="Times New Roman" w:hAnsi="Times New Roman" w:cs="Times New Roman"/>
        </w:rPr>
        <w:t xml:space="preserve">                                                                         (фамилия, имя, отчество)</w:t>
      </w:r>
    </w:p>
    <w:p w14:paraId="05CF3CAB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A572D9B" w14:textId="77777777" w:rsidR="004F163D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D7D8A11" w14:textId="77777777" w:rsidR="004F163D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5426AAA1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A6CD773" w14:textId="77777777" w:rsidR="004F163D" w:rsidRPr="00C21440" w:rsidRDefault="004F163D" w:rsidP="004F163D">
      <w:pPr>
        <w:pStyle w:val="ConsPlusNonformat"/>
        <w:widowControl/>
        <w:rPr>
          <w:rFonts w:ascii="Times New Roman" w:hAnsi="Times New Roman" w:cs="Times New Roman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21440">
        <w:rPr>
          <w:rFonts w:ascii="Times New Roman" w:hAnsi="Times New Roman" w:cs="Times New Roman"/>
        </w:rPr>
        <w:t>(занимаемая должность)</w:t>
      </w:r>
    </w:p>
    <w:p w14:paraId="6C92455E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7C2B3F" w14:textId="77777777" w:rsidR="004F163D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093F2B8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6D346B9" w14:textId="77777777" w:rsidR="004F163D" w:rsidRPr="00C21440" w:rsidRDefault="004F163D" w:rsidP="004F163D">
      <w:pPr>
        <w:pStyle w:val="ConsPlusNonformat"/>
        <w:widowControl/>
        <w:rPr>
          <w:rFonts w:ascii="Times New Roman" w:hAnsi="Times New Roman" w:cs="Times New Roman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21440">
        <w:rPr>
          <w:rFonts w:ascii="Times New Roman" w:hAnsi="Times New Roman" w:cs="Times New Roman"/>
        </w:rPr>
        <w:t>(наименование организации)</w:t>
      </w:r>
    </w:p>
    <w:p w14:paraId="624D04CA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BDB491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  <w:t>Год рождения ______________________________</w:t>
      </w:r>
    </w:p>
    <w:p w14:paraId="6BC4E9D4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  <w:t>Образование _______________________________</w:t>
      </w:r>
    </w:p>
    <w:p w14:paraId="7C4B4AF8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  <w:t>Проживаю ________________________________</w:t>
      </w:r>
    </w:p>
    <w:p w14:paraId="6F880E17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51918E40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  <w:t>тел. ______________________________________</w:t>
      </w:r>
    </w:p>
    <w:p w14:paraId="580B1DDE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ab/>
      </w:r>
      <w:r w:rsidRPr="00C73293">
        <w:rPr>
          <w:rFonts w:ascii="Times New Roman" w:hAnsi="Times New Roman" w:cs="Times New Roman"/>
          <w:sz w:val="24"/>
          <w:szCs w:val="24"/>
        </w:rPr>
        <w:tab/>
        <w:t xml:space="preserve"> (домашний, рабочий, сотовый)</w:t>
      </w:r>
    </w:p>
    <w:p w14:paraId="3D85A7B6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7FD7B2" w14:textId="77777777" w:rsidR="004F163D" w:rsidRPr="00A418B6" w:rsidRDefault="004F163D" w:rsidP="004F16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B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28294B2" w14:textId="77777777" w:rsidR="004F163D" w:rsidRPr="00C73293" w:rsidRDefault="004F163D" w:rsidP="004F16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68F19A6" w14:textId="77777777" w:rsidR="004F163D" w:rsidRDefault="004F163D" w:rsidP="004F163D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</w:t>
      </w:r>
      <w:r w:rsidRPr="00C73293">
        <w:rPr>
          <w:rFonts w:ascii="Times New Roman" w:hAnsi="Times New Roman" w:cs="Times New Roman"/>
          <w:sz w:val="24"/>
          <w:szCs w:val="24"/>
        </w:rPr>
        <w:tab/>
        <w:t xml:space="preserve">Прошу   </w:t>
      </w:r>
      <w:r>
        <w:rPr>
          <w:rFonts w:ascii="Times New Roman" w:hAnsi="Times New Roman" w:cs="Times New Roman"/>
          <w:sz w:val="24"/>
          <w:szCs w:val="24"/>
        </w:rPr>
        <w:t xml:space="preserve">включить меня в кадровый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резерв  </w:t>
      </w:r>
      <w:r w:rsidRPr="00C214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1440">
        <w:rPr>
          <w:rFonts w:ascii="Times New Roman" w:hAnsi="Times New Roman" w:cs="Times New Roman"/>
          <w:sz w:val="24"/>
          <w:szCs w:val="24"/>
        </w:rPr>
        <w:t xml:space="preserve"> должность муниц</w:t>
      </w:r>
      <w:r>
        <w:rPr>
          <w:rFonts w:ascii="Times New Roman" w:hAnsi="Times New Roman" w:cs="Times New Roman"/>
          <w:sz w:val="24"/>
          <w:szCs w:val="24"/>
        </w:rPr>
        <w:t>ипальной службы младшей группы должностей____________________________________________________</w:t>
      </w:r>
    </w:p>
    <w:p w14:paraId="1AD7DCDC" w14:textId="77777777" w:rsidR="004F163D" w:rsidRPr="00C21440" w:rsidRDefault="004F163D" w:rsidP="004F163D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0AF73" w14:textId="77777777" w:rsidR="004F163D" w:rsidRPr="00C21440" w:rsidRDefault="004F163D" w:rsidP="004F163D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5A97AC36" w14:textId="77777777" w:rsidR="004F163D" w:rsidRPr="00C73293" w:rsidRDefault="004F163D" w:rsidP="004F163D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ab/>
        <w:t xml:space="preserve">С  Федеральным  законом от 02.03.2007 N 25-ФЗ "О муниципальной службе в Российской  Федерации",  с  Законом Иркутской области от 16.10.2007 N 88-оз "Об  отдельных  вопросах  муниципальной  службы в Иркутской области", иными нормативными   правовыми   актами   о  муниципальной  службе  в  Российской Федерации,  с Уставом </w:t>
      </w:r>
      <w:r>
        <w:rPr>
          <w:rFonts w:ascii="Times New Roman" w:hAnsi="Times New Roman" w:cs="Times New Roman"/>
          <w:sz w:val="24"/>
          <w:szCs w:val="24"/>
        </w:rPr>
        <w:t xml:space="preserve"> Магистральнинского </w:t>
      </w:r>
      <w:r w:rsidRPr="00C73293">
        <w:rPr>
          <w:rFonts w:ascii="Times New Roman" w:hAnsi="Times New Roman" w:cs="Times New Roman"/>
          <w:sz w:val="24"/>
          <w:szCs w:val="24"/>
        </w:rPr>
        <w:t>муниципального образования,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3293">
        <w:rPr>
          <w:rFonts w:ascii="Times New Roman" w:hAnsi="Times New Roman" w:cs="Times New Roman"/>
          <w:sz w:val="24"/>
          <w:szCs w:val="24"/>
        </w:rPr>
        <w:t xml:space="preserve"> квалификационными требованиями, предъявляемыми к должности, ознакомлен (а).</w:t>
      </w:r>
    </w:p>
    <w:p w14:paraId="07B680DE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</w:t>
      </w:r>
      <w:r w:rsidRPr="00C73293">
        <w:rPr>
          <w:rFonts w:ascii="Times New Roman" w:hAnsi="Times New Roman" w:cs="Times New Roman"/>
          <w:sz w:val="24"/>
          <w:szCs w:val="24"/>
        </w:rPr>
        <w:tab/>
        <w:t>С проведением процедуры проверки согласен (а).</w:t>
      </w:r>
    </w:p>
    <w:p w14:paraId="7F7A71AD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 xml:space="preserve">    </w:t>
      </w:r>
      <w:r w:rsidRPr="00C73293">
        <w:rPr>
          <w:rFonts w:ascii="Times New Roman" w:hAnsi="Times New Roman" w:cs="Times New Roman"/>
          <w:sz w:val="24"/>
          <w:szCs w:val="24"/>
        </w:rPr>
        <w:tab/>
        <w:t>К заявлению прилагаю: (перечислить прилагаемые документы).</w:t>
      </w:r>
    </w:p>
    <w:p w14:paraId="1768006C" w14:textId="77777777" w:rsidR="004F163D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3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4EB68" w14:textId="77777777" w:rsidR="004F163D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27A2C9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</w:p>
    <w:p w14:paraId="539CE717" w14:textId="77777777" w:rsidR="004F163D" w:rsidRPr="00C73293" w:rsidRDefault="004F163D" w:rsidP="004F16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3293">
        <w:rPr>
          <w:rFonts w:ascii="Times New Roman" w:hAnsi="Times New Roman" w:cs="Times New Roman"/>
          <w:sz w:val="24"/>
          <w:szCs w:val="24"/>
        </w:rPr>
        <w:t xml:space="preserve">Дата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73293"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14:paraId="455A30AD" w14:textId="77777777" w:rsidR="004F163D" w:rsidRDefault="004F163D" w:rsidP="004F163D"/>
    <w:p w14:paraId="1E401CC2" w14:textId="00D578DB" w:rsidR="004F163D" w:rsidRDefault="004F163D" w:rsidP="00D23776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</w:r>
      <w:r>
        <w:rPr>
          <w:sz w:val="16"/>
          <w:szCs w:val="16"/>
        </w:rPr>
        <w:t>Утверждена</w:t>
      </w:r>
    </w:p>
    <w:p w14:paraId="1C9BF7E0" w14:textId="77777777" w:rsidR="004F163D" w:rsidRDefault="004F163D" w:rsidP="004F163D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14:paraId="26810519" w14:textId="77777777" w:rsidR="004F163D" w:rsidRDefault="004F163D" w:rsidP="004F163D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14:paraId="3EAD56D1" w14:textId="77777777" w:rsidR="004F163D" w:rsidRDefault="004F163D" w:rsidP="004F16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14:paraId="1AE85563" w14:textId="77777777" w:rsidR="004F163D" w:rsidRPr="00AD10F7" w:rsidRDefault="004F163D" w:rsidP="004F163D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Pr="00B444A2">
        <w:rPr>
          <w:i/>
          <w:iCs/>
          <w:sz w:val="16"/>
          <w:szCs w:val="16"/>
        </w:rPr>
        <w:t>22 апреля 2022 г.</w:t>
      </w:r>
      <w:r w:rsidRPr="00AD10F7">
        <w:rPr>
          <w:i/>
          <w:iCs/>
          <w:sz w:val="16"/>
          <w:szCs w:val="16"/>
        </w:rPr>
        <w:t>)</w:t>
      </w:r>
    </w:p>
    <w:p w14:paraId="5E20790D" w14:textId="77777777" w:rsidR="004F163D" w:rsidRPr="00CC0411" w:rsidRDefault="004F163D" w:rsidP="004F163D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14:paraId="1ED0C982" w14:textId="77777777" w:rsidR="004F163D" w:rsidRPr="001D2A15" w:rsidRDefault="004F163D" w:rsidP="004F163D"/>
    <w:p w14:paraId="4ACF3547" w14:textId="77777777" w:rsidR="004F163D" w:rsidRPr="00E90353" w:rsidRDefault="004F163D" w:rsidP="004F163D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4F163D" w:rsidRPr="00BA20DC" w14:paraId="442D268F" w14:textId="77777777" w:rsidTr="00534A76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14:paraId="0A3BAF5A" w14:textId="77777777" w:rsidR="004F163D" w:rsidRPr="00BA20DC" w:rsidRDefault="004F163D" w:rsidP="00534A76">
            <w:r w:rsidRPr="00BA20DC"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2EC2B8E8" w14:textId="77777777" w:rsidR="004F163D" w:rsidRPr="00BA20DC" w:rsidRDefault="004F163D" w:rsidP="00534A7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7F3C725F" w14:textId="77777777" w:rsidR="004F163D" w:rsidRPr="00BA20DC" w:rsidRDefault="004F163D" w:rsidP="00534A76">
            <w:pPr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9B66" w14:textId="77777777" w:rsidR="004F163D" w:rsidRPr="007B10D0" w:rsidRDefault="004F163D" w:rsidP="00534A76">
            <w:pPr>
              <w:jc w:val="center"/>
            </w:pPr>
            <w:r w:rsidRPr="007B10D0">
              <w:t>Место</w:t>
            </w:r>
          </w:p>
          <w:p w14:paraId="11E27FAF" w14:textId="77777777" w:rsidR="004F163D" w:rsidRPr="007B10D0" w:rsidRDefault="004F163D" w:rsidP="00534A76">
            <w:pPr>
              <w:jc w:val="center"/>
            </w:pPr>
            <w:r w:rsidRPr="007B10D0">
              <w:t>для</w:t>
            </w:r>
          </w:p>
          <w:p w14:paraId="39491811" w14:textId="77777777" w:rsidR="004F163D" w:rsidRPr="00BA20DC" w:rsidRDefault="004F163D" w:rsidP="00534A76">
            <w:pPr>
              <w:jc w:val="center"/>
            </w:pPr>
            <w:r w:rsidRPr="007B10D0">
              <w:t>фотографии</w:t>
            </w:r>
          </w:p>
        </w:tc>
      </w:tr>
      <w:tr w:rsidR="004F163D" w:rsidRPr="00BA20DC" w14:paraId="456D7A0B" w14:textId="77777777" w:rsidTr="00534A76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14:paraId="132D0263" w14:textId="77777777" w:rsidR="004F163D" w:rsidRPr="00BA20DC" w:rsidRDefault="004F163D" w:rsidP="00534A76">
            <w:pPr>
              <w:ind w:firstLine="284"/>
            </w:pPr>
            <w:r w:rsidRPr="00BA20DC"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40C1398D" w14:textId="77777777" w:rsidR="004F163D" w:rsidRPr="00BA20DC" w:rsidRDefault="004F163D" w:rsidP="00534A7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4FC9A8CB" w14:textId="77777777" w:rsidR="004F163D" w:rsidRPr="00BA20DC" w:rsidRDefault="004F163D" w:rsidP="00534A76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5408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49E2E90C" w14:textId="77777777" w:rsidTr="00534A76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14:paraId="13EFC83F" w14:textId="77777777" w:rsidR="004F163D" w:rsidRPr="00BA20DC" w:rsidRDefault="004F163D" w:rsidP="00534A76">
            <w:pPr>
              <w:ind w:firstLine="284"/>
            </w:pPr>
            <w:r w:rsidRPr="00BA20DC"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E1E0F7" w14:textId="77777777" w:rsidR="004F163D" w:rsidRPr="00BA20DC" w:rsidRDefault="004F163D" w:rsidP="00534A76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48059E5" w14:textId="77777777" w:rsidR="004F163D" w:rsidRPr="00BA20DC" w:rsidRDefault="004F163D" w:rsidP="00534A76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6AE6" w14:textId="77777777" w:rsidR="004F163D" w:rsidRPr="00BA20DC" w:rsidRDefault="004F163D" w:rsidP="00534A76">
            <w:pPr>
              <w:jc w:val="center"/>
            </w:pPr>
          </w:p>
        </w:tc>
      </w:tr>
    </w:tbl>
    <w:p w14:paraId="211355FE" w14:textId="77777777" w:rsidR="004F163D" w:rsidRPr="00E90353" w:rsidRDefault="004F163D" w:rsidP="004F163D"/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4F163D" w:rsidRPr="00BA20DC" w14:paraId="4843A8DF" w14:textId="77777777" w:rsidTr="00534A76">
        <w:trPr>
          <w:cantSplit/>
          <w:trHeight w:val="284"/>
        </w:trPr>
        <w:tc>
          <w:tcPr>
            <w:tcW w:w="4678" w:type="dxa"/>
            <w:vAlign w:val="center"/>
          </w:tcPr>
          <w:p w14:paraId="7DD6A293" w14:textId="77777777" w:rsidR="004F163D" w:rsidRPr="00BA20DC" w:rsidRDefault="004F163D" w:rsidP="00534A76">
            <w:pPr>
              <w:ind w:right="57"/>
            </w:pPr>
            <w:r w:rsidRPr="00BA20DC">
              <w:t xml:space="preserve">2. </w:t>
            </w:r>
            <w:r w:rsidRPr="00BA20DC">
              <w:rPr>
                <w:snapToGrid w:val="0"/>
                <w:color w:val="000000"/>
              </w:rPr>
              <w:t>Если изменяли фамилию, имя или отчество</w:t>
            </w:r>
            <w:r>
              <w:rPr>
                <w:snapToGrid w:val="0"/>
                <w:color w:val="000000"/>
              </w:rPr>
              <w:t>, то укажите их, а также когда,</w:t>
            </w:r>
            <w:r w:rsidRPr="00774C77">
              <w:rPr>
                <w:snapToGrid w:val="0"/>
                <w:color w:val="000000"/>
              </w:rPr>
              <w:br/>
            </w:r>
            <w:r w:rsidRPr="00BA20DC">
              <w:rPr>
                <w:snapToGrid w:val="0"/>
                <w:color w:val="000000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14:paraId="2E27CF2C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084636AD" w14:textId="77777777" w:rsidTr="00534A76">
        <w:trPr>
          <w:cantSplit/>
          <w:trHeight w:val="284"/>
        </w:trPr>
        <w:tc>
          <w:tcPr>
            <w:tcW w:w="4678" w:type="dxa"/>
            <w:vAlign w:val="center"/>
          </w:tcPr>
          <w:p w14:paraId="66B23D57" w14:textId="77777777" w:rsidR="004F163D" w:rsidRPr="00BA20DC" w:rsidRDefault="004F163D" w:rsidP="00534A76">
            <w:pPr>
              <w:ind w:right="57"/>
            </w:pPr>
            <w:r w:rsidRPr="00BA20DC">
              <w:rPr>
                <w:snapToGrid w:val="0"/>
                <w:color w:val="000000"/>
              </w:rPr>
              <w:t>3. Чис</w:t>
            </w:r>
            <w:r>
              <w:rPr>
                <w:snapToGrid w:val="0"/>
                <w:color w:val="000000"/>
              </w:rPr>
              <w:t>ло, месяц, год и место рождения</w:t>
            </w:r>
            <w:r w:rsidRPr="00774C77">
              <w:rPr>
                <w:snapToGrid w:val="0"/>
                <w:color w:val="000000"/>
              </w:rPr>
              <w:br/>
            </w:r>
            <w:r w:rsidRPr="00BA20DC">
              <w:rPr>
                <w:snapToGrid w:val="0"/>
                <w:color w:val="000000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14:paraId="5EE813A3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6C591930" w14:textId="77777777" w:rsidTr="00534A76">
        <w:trPr>
          <w:cantSplit/>
          <w:trHeight w:val="284"/>
        </w:trPr>
        <w:tc>
          <w:tcPr>
            <w:tcW w:w="4678" w:type="dxa"/>
            <w:vAlign w:val="center"/>
          </w:tcPr>
          <w:p w14:paraId="08AC31E4" w14:textId="77777777" w:rsidR="004F163D" w:rsidRPr="00BA20DC" w:rsidRDefault="004F163D" w:rsidP="00534A76">
            <w:pPr>
              <w:ind w:right="57"/>
            </w:pPr>
            <w:r w:rsidRPr="00B444A2">
              <w:t xml:space="preserve"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</w:t>
            </w:r>
            <w:r>
              <w:t>—</w:t>
            </w:r>
            <w:r w:rsidRPr="00B444A2">
              <w:t xml:space="preserve"> укажите</w:t>
            </w:r>
          </w:p>
        </w:tc>
        <w:tc>
          <w:tcPr>
            <w:tcW w:w="4953" w:type="dxa"/>
            <w:vAlign w:val="center"/>
          </w:tcPr>
          <w:p w14:paraId="51029D4B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06412621" w14:textId="77777777" w:rsidTr="00534A76">
        <w:trPr>
          <w:cantSplit/>
          <w:trHeight w:val="284"/>
        </w:trPr>
        <w:tc>
          <w:tcPr>
            <w:tcW w:w="4678" w:type="dxa"/>
            <w:vAlign w:val="center"/>
          </w:tcPr>
          <w:p w14:paraId="31284990" w14:textId="77777777" w:rsidR="004F163D" w:rsidRPr="00BA20DC" w:rsidRDefault="004F163D" w:rsidP="00534A76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BA20DC">
              <w:t xml:space="preserve">5. </w:t>
            </w:r>
            <w:r w:rsidRPr="00BA20DC">
              <w:rPr>
                <w:snapToGrid w:val="0"/>
                <w:color w:val="000000"/>
              </w:rPr>
              <w:t>Образование (когда и какие учебные заведения окончили, номера дипломов)</w:t>
            </w:r>
          </w:p>
          <w:p w14:paraId="719AEE5A" w14:textId="77777777" w:rsidR="004F163D" w:rsidRPr="00BA20DC" w:rsidRDefault="004F163D" w:rsidP="00534A76">
            <w:pPr>
              <w:ind w:right="57"/>
              <w:rPr>
                <w:snapToGrid w:val="0"/>
                <w:color w:val="000000"/>
              </w:rPr>
            </w:pPr>
            <w:r w:rsidRPr="00BA20DC">
              <w:rPr>
                <w:snapToGrid w:val="0"/>
                <w:color w:val="000000"/>
              </w:rPr>
              <w:t>Направление подготовки или специальность по диплому</w:t>
            </w:r>
          </w:p>
          <w:p w14:paraId="5FB6F91D" w14:textId="77777777" w:rsidR="004F163D" w:rsidRPr="00BA20DC" w:rsidRDefault="004F163D" w:rsidP="00534A76">
            <w:pPr>
              <w:ind w:right="57"/>
            </w:pPr>
            <w:r w:rsidRPr="00BA20DC">
              <w:rPr>
                <w:snapToGrid w:val="0"/>
                <w:color w:val="000000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14:paraId="097FC8A5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1C10736B" w14:textId="77777777" w:rsidTr="00534A76">
        <w:trPr>
          <w:cantSplit/>
          <w:trHeight w:val="284"/>
        </w:trPr>
        <w:tc>
          <w:tcPr>
            <w:tcW w:w="4678" w:type="dxa"/>
            <w:vAlign w:val="center"/>
          </w:tcPr>
          <w:p w14:paraId="0C607EB5" w14:textId="77777777" w:rsidR="004F163D" w:rsidRPr="00BA20DC" w:rsidRDefault="004F163D" w:rsidP="00534A76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BA20DC">
              <w:t xml:space="preserve">6. </w:t>
            </w:r>
            <w:r w:rsidRPr="00BA20DC">
              <w:rPr>
                <w:snapToGrid w:val="0"/>
                <w:color w:val="000000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14:paraId="6CE99A80" w14:textId="77777777" w:rsidR="004F163D" w:rsidRPr="00BA20DC" w:rsidRDefault="004F163D" w:rsidP="00534A76">
            <w:pPr>
              <w:ind w:right="57"/>
            </w:pPr>
            <w:r w:rsidRPr="00BA20DC">
              <w:rPr>
                <w:snapToGrid w:val="0"/>
                <w:color w:val="000000"/>
              </w:rPr>
              <w:t>Ученая степень, ученое звание (</w:t>
            </w:r>
            <w:proofErr w:type="gramStart"/>
            <w:r w:rsidRPr="00BA20DC">
              <w:rPr>
                <w:snapToGrid w:val="0"/>
                <w:color w:val="000000"/>
              </w:rPr>
              <w:t>когда  присвоены</w:t>
            </w:r>
            <w:proofErr w:type="gramEnd"/>
            <w:r w:rsidRPr="00BA20DC">
              <w:rPr>
                <w:snapToGrid w:val="0"/>
                <w:color w:val="000000"/>
              </w:rPr>
              <w:t>, номера дипломов, аттестатов)</w:t>
            </w:r>
          </w:p>
        </w:tc>
        <w:tc>
          <w:tcPr>
            <w:tcW w:w="4953" w:type="dxa"/>
            <w:vAlign w:val="center"/>
          </w:tcPr>
          <w:p w14:paraId="58D91BE8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3156E63D" w14:textId="77777777" w:rsidTr="00534A76">
        <w:trPr>
          <w:cantSplit/>
          <w:trHeight w:val="284"/>
        </w:trPr>
        <w:tc>
          <w:tcPr>
            <w:tcW w:w="4678" w:type="dxa"/>
            <w:vAlign w:val="center"/>
          </w:tcPr>
          <w:p w14:paraId="5029E471" w14:textId="77777777" w:rsidR="004F163D" w:rsidRDefault="004F163D" w:rsidP="00534A76">
            <w:pPr>
              <w:ind w:right="57"/>
              <w:rPr>
                <w:snapToGrid w:val="0"/>
                <w:color w:val="000000"/>
              </w:rPr>
            </w:pPr>
            <w:r w:rsidRPr="00BA20DC">
              <w:rPr>
                <w:snapToGrid w:val="0"/>
                <w:color w:val="000000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14:paraId="3E288512" w14:textId="31818075" w:rsidR="009617B9" w:rsidRPr="00BA20DC" w:rsidRDefault="009617B9" w:rsidP="00534A76">
            <w:pPr>
              <w:ind w:right="57"/>
            </w:pPr>
          </w:p>
        </w:tc>
        <w:tc>
          <w:tcPr>
            <w:tcW w:w="4953" w:type="dxa"/>
            <w:vAlign w:val="center"/>
          </w:tcPr>
          <w:p w14:paraId="3385DC08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3F0866F5" w14:textId="77777777" w:rsidTr="00534A76">
        <w:trPr>
          <w:cantSplit/>
          <w:trHeight w:val="340"/>
        </w:trPr>
        <w:tc>
          <w:tcPr>
            <w:tcW w:w="4678" w:type="dxa"/>
            <w:vAlign w:val="center"/>
          </w:tcPr>
          <w:p w14:paraId="3C93043B" w14:textId="77777777" w:rsidR="004F163D" w:rsidRPr="00BA20DC" w:rsidRDefault="004F163D" w:rsidP="00534A76">
            <w:pPr>
              <w:ind w:right="57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vAlign w:val="center"/>
          </w:tcPr>
          <w:p w14:paraId="6F16214D" w14:textId="77777777" w:rsidR="004F163D" w:rsidRDefault="004F163D" w:rsidP="00534A76">
            <w:pPr>
              <w:ind w:left="57"/>
            </w:pPr>
          </w:p>
        </w:tc>
      </w:tr>
      <w:tr w:rsidR="004F163D" w:rsidRPr="00BA20DC" w14:paraId="0A00ED67" w14:textId="77777777" w:rsidTr="00534A76">
        <w:trPr>
          <w:cantSplit/>
          <w:trHeight w:val="340"/>
        </w:trPr>
        <w:tc>
          <w:tcPr>
            <w:tcW w:w="4678" w:type="dxa"/>
            <w:vAlign w:val="center"/>
          </w:tcPr>
          <w:p w14:paraId="6DCB8900" w14:textId="37E6F460" w:rsidR="004F163D" w:rsidRPr="00BA20DC" w:rsidRDefault="004F163D" w:rsidP="00534A76">
            <w:pPr>
              <w:ind w:right="57"/>
            </w:pPr>
            <w:r w:rsidRPr="00BA20DC">
              <w:rPr>
                <w:snapToGrid w:val="0"/>
                <w:color w:val="000000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>
              <w:rPr>
                <w:snapToGrid w:val="0"/>
                <w:color w:val="000000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14:paraId="3453B2D9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5C3ABD27" w14:textId="77777777" w:rsidTr="00534A76">
        <w:trPr>
          <w:cantSplit/>
          <w:trHeight w:val="340"/>
        </w:trPr>
        <w:tc>
          <w:tcPr>
            <w:tcW w:w="4678" w:type="dxa"/>
            <w:vAlign w:val="center"/>
          </w:tcPr>
          <w:p w14:paraId="60A02F3B" w14:textId="77777777" w:rsidR="004F163D" w:rsidRPr="00BA20DC" w:rsidRDefault="004F163D" w:rsidP="00534A76">
            <w:pPr>
              <w:ind w:right="57"/>
            </w:pPr>
            <w:r w:rsidRPr="00BA20DC">
              <w:rPr>
                <w:snapToGrid w:val="0"/>
                <w:color w:val="000000"/>
              </w:rPr>
              <w:t>9. Были ли Вы судимы</w:t>
            </w:r>
            <w:r>
              <w:rPr>
                <w:snapToGrid w:val="0"/>
                <w:color w:val="000000"/>
              </w:rPr>
              <w:t>,</w:t>
            </w:r>
            <w:r w:rsidRPr="00BA20DC">
              <w:rPr>
                <w:snapToGrid w:val="0"/>
                <w:color w:val="000000"/>
              </w:rPr>
              <w:t xml:space="preserve"> когда и за что</w:t>
            </w:r>
            <w:r>
              <w:rPr>
                <w:snapToGrid w:val="0"/>
                <w:color w:val="000000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14:paraId="7C40C7B7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0CD368D3" w14:textId="77777777" w:rsidTr="00534A76">
        <w:trPr>
          <w:cantSplit/>
          <w:trHeight w:val="340"/>
        </w:trPr>
        <w:tc>
          <w:tcPr>
            <w:tcW w:w="4678" w:type="dxa"/>
            <w:vAlign w:val="center"/>
          </w:tcPr>
          <w:p w14:paraId="54775CCE" w14:textId="77777777" w:rsidR="004F163D" w:rsidRPr="00BA20DC" w:rsidRDefault="004F163D" w:rsidP="00534A76">
            <w:pPr>
              <w:ind w:right="57"/>
            </w:pPr>
            <w:r w:rsidRPr="00BA20DC">
              <w:rPr>
                <w:snapToGrid w:val="0"/>
                <w:color w:val="000000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14:paraId="02302A4C" w14:textId="77777777" w:rsidR="004F163D" w:rsidRPr="00BA20DC" w:rsidRDefault="004F163D" w:rsidP="00534A76">
            <w:pPr>
              <w:ind w:left="57"/>
            </w:pPr>
          </w:p>
        </w:tc>
      </w:tr>
    </w:tbl>
    <w:p w14:paraId="25691783" w14:textId="77777777" w:rsidR="004F163D" w:rsidRPr="00E90353" w:rsidRDefault="004F163D" w:rsidP="004F163D"/>
    <w:p w14:paraId="4BB7B12E" w14:textId="77777777" w:rsidR="004F163D" w:rsidRPr="00E90353" w:rsidRDefault="004F163D" w:rsidP="004F163D">
      <w:pPr>
        <w:widowControl w:val="0"/>
        <w:jc w:val="both"/>
        <w:rPr>
          <w:snapToGrid w:val="0"/>
        </w:rPr>
      </w:pPr>
      <w:r w:rsidRPr="00E90353">
        <w:rPr>
          <w:snapToGrid w:val="0"/>
          <w:color w:val="000000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 w:rsidRPr="00774C77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п.).</w:t>
      </w:r>
    </w:p>
    <w:p w14:paraId="61150FEE" w14:textId="77777777" w:rsidR="004F163D" w:rsidRPr="006A0A06" w:rsidRDefault="004F163D" w:rsidP="004F163D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6A0A06">
        <w:rPr>
          <w:snapToGrid w:val="0"/>
          <w:color w:val="000000"/>
        </w:rPr>
        <w:t>.</w:t>
      </w:r>
    </w:p>
    <w:p w14:paraId="00111A4C" w14:textId="77777777" w:rsidR="004F163D" w:rsidRPr="00E90353" w:rsidRDefault="004F163D" w:rsidP="004F163D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4F163D" w:rsidRPr="00BA20DC" w14:paraId="63423958" w14:textId="77777777" w:rsidTr="00534A76">
        <w:trPr>
          <w:trHeight w:val="284"/>
        </w:trPr>
        <w:tc>
          <w:tcPr>
            <w:tcW w:w="3533" w:type="dxa"/>
            <w:gridSpan w:val="2"/>
          </w:tcPr>
          <w:p w14:paraId="2B2A7A40" w14:textId="77777777" w:rsidR="004F163D" w:rsidRPr="00BA20DC" w:rsidRDefault="004F163D" w:rsidP="00534A76">
            <w:pPr>
              <w:jc w:val="center"/>
            </w:pPr>
            <w:r>
              <w:t>Месяц и год</w:t>
            </w:r>
          </w:p>
        </w:tc>
        <w:tc>
          <w:tcPr>
            <w:tcW w:w="2709" w:type="dxa"/>
            <w:vMerge w:val="restart"/>
          </w:tcPr>
          <w:p w14:paraId="17A0BC46" w14:textId="77777777" w:rsidR="004F163D" w:rsidRPr="00BA20DC" w:rsidRDefault="004F163D" w:rsidP="00534A76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14:paraId="0C639470" w14:textId="77777777" w:rsidR="004F163D" w:rsidRPr="00BA20DC" w:rsidRDefault="004F163D" w:rsidP="00534A76">
            <w:pPr>
              <w:jc w:val="center"/>
            </w:pPr>
            <w:r>
              <w:t>Адрес организации</w:t>
            </w:r>
            <w:r>
              <w:br/>
              <w:t>(в т.</w:t>
            </w:r>
            <w:r w:rsidRPr="00F07E02">
              <w:t xml:space="preserve"> </w:t>
            </w:r>
            <w:r>
              <w:t>ч. за границей)</w:t>
            </w:r>
          </w:p>
        </w:tc>
      </w:tr>
      <w:tr w:rsidR="004F163D" w:rsidRPr="00BA20DC" w14:paraId="4F8F3F2F" w14:textId="77777777" w:rsidTr="00534A76">
        <w:trPr>
          <w:trHeight w:val="284"/>
        </w:trPr>
        <w:tc>
          <w:tcPr>
            <w:tcW w:w="1766" w:type="dxa"/>
          </w:tcPr>
          <w:p w14:paraId="7E9EC8B2" w14:textId="77777777" w:rsidR="004F163D" w:rsidRPr="00BA20DC" w:rsidRDefault="004F163D" w:rsidP="00534A76">
            <w:pPr>
              <w:jc w:val="center"/>
            </w:pPr>
            <w:r>
              <w:t>поступления</w:t>
            </w:r>
          </w:p>
        </w:tc>
        <w:tc>
          <w:tcPr>
            <w:tcW w:w="1767" w:type="dxa"/>
          </w:tcPr>
          <w:p w14:paraId="2C864BCD" w14:textId="77777777" w:rsidR="004F163D" w:rsidRPr="00BA20DC" w:rsidRDefault="004F163D" w:rsidP="00534A76">
            <w:pPr>
              <w:jc w:val="center"/>
            </w:pPr>
            <w:r>
              <w:t>ухода</w:t>
            </w:r>
          </w:p>
        </w:tc>
        <w:tc>
          <w:tcPr>
            <w:tcW w:w="2709" w:type="dxa"/>
            <w:vMerge/>
          </w:tcPr>
          <w:p w14:paraId="3716CA1F" w14:textId="77777777" w:rsidR="004F163D" w:rsidRPr="00BA20DC" w:rsidRDefault="004F163D" w:rsidP="00534A76">
            <w:pPr>
              <w:jc w:val="center"/>
            </w:pPr>
          </w:p>
        </w:tc>
        <w:tc>
          <w:tcPr>
            <w:tcW w:w="3389" w:type="dxa"/>
            <w:vMerge/>
          </w:tcPr>
          <w:p w14:paraId="0054C827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34C25748" w14:textId="77777777" w:rsidTr="00534A76">
        <w:trPr>
          <w:trHeight w:val="340"/>
        </w:trPr>
        <w:tc>
          <w:tcPr>
            <w:tcW w:w="1766" w:type="dxa"/>
            <w:vAlign w:val="center"/>
          </w:tcPr>
          <w:p w14:paraId="4577BEB3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14:paraId="1DDBABFA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14:paraId="0F614C39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14:paraId="22B5D53D" w14:textId="77777777" w:rsidR="004F163D" w:rsidRPr="00BA20DC" w:rsidRDefault="004F163D" w:rsidP="00534A76">
            <w:pPr>
              <w:ind w:left="57"/>
              <w:jc w:val="both"/>
            </w:pPr>
          </w:p>
        </w:tc>
      </w:tr>
      <w:tr w:rsidR="004F163D" w:rsidRPr="00BA20DC" w14:paraId="63ECFCA4" w14:textId="77777777" w:rsidTr="00534A76">
        <w:trPr>
          <w:trHeight w:val="340"/>
        </w:trPr>
        <w:tc>
          <w:tcPr>
            <w:tcW w:w="1766" w:type="dxa"/>
            <w:vAlign w:val="center"/>
          </w:tcPr>
          <w:p w14:paraId="1E9B41FF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14:paraId="453F8923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14:paraId="317CD1B7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14:paraId="1C8636B2" w14:textId="77777777" w:rsidR="004F163D" w:rsidRPr="00BA20DC" w:rsidRDefault="004F163D" w:rsidP="00534A76">
            <w:pPr>
              <w:ind w:left="57"/>
              <w:jc w:val="both"/>
            </w:pPr>
          </w:p>
        </w:tc>
      </w:tr>
      <w:tr w:rsidR="004F163D" w:rsidRPr="00BA20DC" w14:paraId="22E07235" w14:textId="77777777" w:rsidTr="00534A76">
        <w:trPr>
          <w:trHeight w:val="340"/>
        </w:trPr>
        <w:tc>
          <w:tcPr>
            <w:tcW w:w="1766" w:type="dxa"/>
            <w:vAlign w:val="center"/>
          </w:tcPr>
          <w:p w14:paraId="15A4FF57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14:paraId="75E46553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14:paraId="56100E3F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14:paraId="40FF72B5" w14:textId="77777777" w:rsidR="004F163D" w:rsidRPr="00BA20DC" w:rsidRDefault="004F163D" w:rsidP="00534A76">
            <w:pPr>
              <w:ind w:left="57"/>
              <w:jc w:val="both"/>
            </w:pPr>
          </w:p>
        </w:tc>
      </w:tr>
      <w:tr w:rsidR="004F163D" w:rsidRPr="00BA20DC" w14:paraId="5F70BF7A" w14:textId="77777777" w:rsidTr="00534A76">
        <w:trPr>
          <w:trHeight w:val="340"/>
        </w:trPr>
        <w:tc>
          <w:tcPr>
            <w:tcW w:w="1766" w:type="dxa"/>
            <w:vAlign w:val="center"/>
          </w:tcPr>
          <w:p w14:paraId="178A16AD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14:paraId="27949FE6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14:paraId="0BC7051D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14:paraId="6D1BD2BE" w14:textId="77777777" w:rsidR="004F163D" w:rsidRPr="00BA20DC" w:rsidRDefault="004F163D" w:rsidP="00534A76">
            <w:pPr>
              <w:ind w:left="57"/>
              <w:jc w:val="both"/>
            </w:pPr>
          </w:p>
        </w:tc>
      </w:tr>
      <w:tr w:rsidR="004F163D" w:rsidRPr="00BA20DC" w14:paraId="56330FBF" w14:textId="77777777" w:rsidTr="00534A76">
        <w:trPr>
          <w:trHeight w:val="340"/>
        </w:trPr>
        <w:tc>
          <w:tcPr>
            <w:tcW w:w="1766" w:type="dxa"/>
            <w:vAlign w:val="center"/>
          </w:tcPr>
          <w:p w14:paraId="036EA04A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14:paraId="4607D8C0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14:paraId="36131B7C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14:paraId="161246CE" w14:textId="77777777" w:rsidR="004F163D" w:rsidRPr="00BA20DC" w:rsidRDefault="004F163D" w:rsidP="00534A76">
            <w:pPr>
              <w:ind w:left="57"/>
              <w:jc w:val="both"/>
            </w:pPr>
          </w:p>
        </w:tc>
      </w:tr>
      <w:tr w:rsidR="004F163D" w:rsidRPr="00BA20DC" w14:paraId="55BE3FAF" w14:textId="77777777" w:rsidTr="00534A76">
        <w:trPr>
          <w:trHeight w:val="340"/>
        </w:trPr>
        <w:tc>
          <w:tcPr>
            <w:tcW w:w="1766" w:type="dxa"/>
            <w:vAlign w:val="center"/>
          </w:tcPr>
          <w:p w14:paraId="7FEFF417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14:paraId="3374112A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14:paraId="06C34703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14:paraId="0C87EDE6" w14:textId="77777777" w:rsidR="004F163D" w:rsidRPr="00BA20DC" w:rsidRDefault="004F163D" w:rsidP="00534A76">
            <w:pPr>
              <w:ind w:left="57"/>
              <w:jc w:val="both"/>
            </w:pPr>
          </w:p>
        </w:tc>
      </w:tr>
      <w:tr w:rsidR="004F163D" w:rsidRPr="00BA20DC" w14:paraId="450211BA" w14:textId="77777777" w:rsidTr="00534A76">
        <w:trPr>
          <w:trHeight w:val="340"/>
        </w:trPr>
        <w:tc>
          <w:tcPr>
            <w:tcW w:w="1766" w:type="dxa"/>
            <w:vAlign w:val="center"/>
          </w:tcPr>
          <w:p w14:paraId="7E9E0013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14:paraId="0E75E180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14:paraId="5B58A412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14:paraId="729B25B2" w14:textId="77777777" w:rsidR="004F163D" w:rsidRPr="00BA20DC" w:rsidRDefault="004F163D" w:rsidP="00534A76">
            <w:pPr>
              <w:ind w:left="57"/>
              <w:jc w:val="both"/>
            </w:pPr>
          </w:p>
        </w:tc>
      </w:tr>
      <w:tr w:rsidR="004F163D" w:rsidRPr="00BA20DC" w14:paraId="2F0F240E" w14:textId="77777777" w:rsidTr="00534A76">
        <w:trPr>
          <w:trHeight w:val="340"/>
        </w:trPr>
        <w:tc>
          <w:tcPr>
            <w:tcW w:w="1766" w:type="dxa"/>
            <w:vAlign w:val="center"/>
          </w:tcPr>
          <w:p w14:paraId="7B6EF458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14:paraId="6AA0C3C2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14:paraId="3482E9FB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14:paraId="1D57095E" w14:textId="77777777" w:rsidR="004F163D" w:rsidRPr="00BA20DC" w:rsidRDefault="004F163D" w:rsidP="00534A76">
            <w:pPr>
              <w:ind w:left="57"/>
              <w:jc w:val="both"/>
            </w:pPr>
          </w:p>
        </w:tc>
      </w:tr>
      <w:tr w:rsidR="004F163D" w:rsidRPr="00BA20DC" w14:paraId="5E4F2843" w14:textId="77777777" w:rsidTr="00534A76">
        <w:trPr>
          <w:trHeight w:val="340"/>
        </w:trPr>
        <w:tc>
          <w:tcPr>
            <w:tcW w:w="1766" w:type="dxa"/>
            <w:vAlign w:val="center"/>
          </w:tcPr>
          <w:p w14:paraId="72E6FCCF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14:paraId="227D753B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14:paraId="42071ECB" w14:textId="77777777" w:rsidR="004F163D" w:rsidRPr="00BA20DC" w:rsidRDefault="004F163D" w:rsidP="00534A76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14:paraId="26351ABA" w14:textId="77777777" w:rsidR="004F163D" w:rsidRPr="00BA20DC" w:rsidRDefault="004F163D" w:rsidP="00534A76">
            <w:pPr>
              <w:ind w:left="57"/>
              <w:jc w:val="both"/>
            </w:pPr>
          </w:p>
        </w:tc>
      </w:tr>
    </w:tbl>
    <w:p w14:paraId="1DC87240" w14:textId="77777777" w:rsidR="004F163D" w:rsidRPr="00E90353" w:rsidRDefault="004F163D" w:rsidP="004F163D"/>
    <w:p w14:paraId="2DD3C7E9" w14:textId="77777777" w:rsidR="004F163D" w:rsidRPr="00E90353" w:rsidRDefault="004F163D" w:rsidP="004F163D"/>
    <w:p w14:paraId="30A8F423" w14:textId="77777777" w:rsidR="004F163D" w:rsidRPr="00E90353" w:rsidRDefault="004F163D" w:rsidP="004F163D">
      <w: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4F163D" w:rsidRPr="00BA20DC" w14:paraId="1A1F4725" w14:textId="77777777" w:rsidTr="00534A76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5CAAA8EC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39C1C540" w14:textId="77777777" w:rsidTr="00534A76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0F03" w14:textId="77777777" w:rsidR="004F163D" w:rsidRPr="00BA20DC" w:rsidRDefault="004F163D" w:rsidP="00534A76">
            <w:pPr>
              <w:jc w:val="center"/>
            </w:pPr>
          </w:p>
        </w:tc>
      </w:tr>
    </w:tbl>
    <w:p w14:paraId="59B8F5F3" w14:textId="77777777" w:rsidR="004F163D" w:rsidRPr="00E90353" w:rsidRDefault="004F163D" w:rsidP="004F163D"/>
    <w:p w14:paraId="183C29A6" w14:textId="77777777" w:rsidR="004F163D" w:rsidRPr="00E90353" w:rsidRDefault="004F163D" w:rsidP="004F163D">
      <w:pPr>
        <w:widowControl w:val="0"/>
        <w:jc w:val="both"/>
        <w:rPr>
          <w:snapToGrid w:val="0"/>
        </w:rPr>
      </w:pPr>
      <w:r w:rsidRPr="00E90353">
        <w:t>13.</w:t>
      </w:r>
      <w:r>
        <w:t> </w:t>
      </w:r>
      <w:r w:rsidRPr="00E90353">
        <w:rPr>
          <w:snapToGrid w:val="0"/>
          <w:color w:val="000000"/>
        </w:rPr>
        <w:t xml:space="preserve">Ваши близкие родственники (отец, мать, братья, сестры и дети), а также </w:t>
      </w:r>
      <w:r w:rsidRPr="00584549">
        <w:rPr>
          <w:snapToGrid w:val="0"/>
          <w:color w:val="000000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</w:rPr>
        <w:t>.</w:t>
      </w:r>
    </w:p>
    <w:p w14:paraId="57167D33" w14:textId="77777777" w:rsidR="004F163D" w:rsidRDefault="004F163D" w:rsidP="004F163D">
      <w:pPr>
        <w:widowControl w:val="0"/>
        <w:tabs>
          <w:tab w:val="left" w:pos="364"/>
        </w:tabs>
        <w:jc w:val="both"/>
        <w:rPr>
          <w:snapToGrid w:val="0"/>
          <w:color w:val="000000"/>
        </w:rPr>
      </w:pPr>
      <w:r w:rsidRPr="00E90353">
        <w:rPr>
          <w:snapToGrid w:val="0"/>
          <w:color w:val="000000"/>
        </w:rPr>
        <w:t>Если родственники изменяли фамилию, имя, отчество, необходимо также указать их прежние фамилию, имя, отчество.</w:t>
      </w:r>
    </w:p>
    <w:p w14:paraId="14CDFAB3" w14:textId="77777777" w:rsidR="004F163D" w:rsidRPr="00E90353" w:rsidRDefault="004F163D" w:rsidP="004F163D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4F163D" w:rsidRPr="00BA20DC" w14:paraId="4B9F266F" w14:textId="77777777" w:rsidTr="00534A76">
        <w:trPr>
          <w:trHeight w:val="284"/>
        </w:trPr>
        <w:tc>
          <w:tcPr>
            <w:tcW w:w="998" w:type="dxa"/>
          </w:tcPr>
          <w:p w14:paraId="10C08193" w14:textId="77777777" w:rsidR="004F163D" w:rsidRDefault="004F163D" w:rsidP="00534A76">
            <w:pPr>
              <w:jc w:val="center"/>
            </w:pPr>
          </w:p>
          <w:p w14:paraId="63694C21" w14:textId="33925B2C" w:rsidR="004F163D" w:rsidRDefault="004F163D" w:rsidP="00534A76">
            <w:pPr>
              <w:jc w:val="center"/>
            </w:pPr>
          </w:p>
        </w:tc>
        <w:tc>
          <w:tcPr>
            <w:tcW w:w="2367" w:type="dxa"/>
          </w:tcPr>
          <w:p w14:paraId="599A7251" w14:textId="77777777" w:rsidR="004F163D" w:rsidRDefault="004F163D" w:rsidP="00534A76">
            <w:pPr>
              <w:jc w:val="center"/>
            </w:pPr>
          </w:p>
        </w:tc>
        <w:tc>
          <w:tcPr>
            <w:tcW w:w="1232" w:type="dxa"/>
          </w:tcPr>
          <w:p w14:paraId="15206F96" w14:textId="77777777" w:rsidR="004F163D" w:rsidRDefault="004F163D" w:rsidP="00534A76">
            <w:pPr>
              <w:jc w:val="center"/>
            </w:pPr>
          </w:p>
        </w:tc>
        <w:tc>
          <w:tcPr>
            <w:tcW w:w="2517" w:type="dxa"/>
          </w:tcPr>
          <w:p w14:paraId="18657F06" w14:textId="77777777" w:rsidR="004F163D" w:rsidRDefault="004F163D" w:rsidP="00534A76">
            <w:pPr>
              <w:jc w:val="center"/>
            </w:pPr>
          </w:p>
        </w:tc>
        <w:tc>
          <w:tcPr>
            <w:tcW w:w="2517" w:type="dxa"/>
          </w:tcPr>
          <w:p w14:paraId="08C6BF22" w14:textId="77777777" w:rsidR="004F163D" w:rsidRDefault="004F163D" w:rsidP="00534A76">
            <w:pPr>
              <w:jc w:val="center"/>
            </w:pPr>
          </w:p>
        </w:tc>
      </w:tr>
      <w:tr w:rsidR="004F163D" w:rsidRPr="00BA20DC" w14:paraId="26AAA847" w14:textId="77777777" w:rsidTr="00534A76">
        <w:trPr>
          <w:trHeight w:val="284"/>
        </w:trPr>
        <w:tc>
          <w:tcPr>
            <w:tcW w:w="998" w:type="dxa"/>
          </w:tcPr>
          <w:p w14:paraId="3D177174" w14:textId="77777777" w:rsidR="004F163D" w:rsidRPr="00BA20DC" w:rsidRDefault="004F163D" w:rsidP="00534A76">
            <w:pPr>
              <w:jc w:val="center"/>
            </w:pPr>
            <w:r>
              <w:br w:type="page"/>
              <w:t>Степень родства</w:t>
            </w:r>
          </w:p>
        </w:tc>
        <w:tc>
          <w:tcPr>
            <w:tcW w:w="2367" w:type="dxa"/>
          </w:tcPr>
          <w:p w14:paraId="47685378" w14:textId="77777777" w:rsidR="004F163D" w:rsidRPr="00BA20DC" w:rsidRDefault="004F163D" w:rsidP="00534A76">
            <w:pPr>
              <w:jc w:val="center"/>
            </w:pPr>
            <w:r>
              <w:t>Фамилия, имя, отчество</w:t>
            </w:r>
          </w:p>
        </w:tc>
        <w:tc>
          <w:tcPr>
            <w:tcW w:w="1232" w:type="dxa"/>
          </w:tcPr>
          <w:p w14:paraId="085704C1" w14:textId="77777777" w:rsidR="004F163D" w:rsidRPr="00BA20DC" w:rsidRDefault="004F163D" w:rsidP="00534A76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517" w:type="dxa"/>
          </w:tcPr>
          <w:p w14:paraId="0D5E11A5" w14:textId="77777777" w:rsidR="004F163D" w:rsidRPr="00BA20DC" w:rsidRDefault="004F163D" w:rsidP="00534A76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14:paraId="6CD79CE3" w14:textId="77777777" w:rsidR="004F163D" w:rsidRPr="00BA20DC" w:rsidRDefault="004F163D" w:rsidP="00534A76">
            <w:pPr>
              <w:jc w:val="center"/>
            </w:pPr>
            <w:r>
              <w:t>Домашний адрес</w:t>
            </w:r>
            <w:r w:rsidRPr="00F07E02">
              <w:br/>
            </w:r>
            <w:r>
              <w:t>(адрес регистрации, фактического проживания)</w:t>
            </w:r>
          </w:p>
        </w:tc>
      </w:tr>
      <w:tr w:rsidR="004F163D" w:rsidRPr="00BA20DC" w14:paraId="24CB0B09" w14:textId="77777777" w:rsidTr="00534A76">
        <w:trPr>
          <w:trHeight w:val="340"/>
        </w:trPr>
        <w:tc>
          <w:tcPr>
            <w:tcW w:w="998" w:type="dxa"/>
            <w:vAlign w:val="center"/>
          </w:tcPr>
          <w:p w14:paraId="7C067059" w14:textId="77777777" w:rsidR="004F163D" w:rsidRPr="00BA20DC" w:rsidRDefault="004F163D" w:rsidP="00534A76">
            <w:pPr>
              <w:ind w:left="57"/>
            </w:pPr>
          </w:p>
        </w:tc>
        <w:tc>
          <w:tcPr>
            <w:tcW w:w="2367" w:type="dxa"/>
            <w:vAlign w:val="center"/>
          </w:tcPr>
          <w:p w14:paraId="1E110E41" w14:textId="77777777" w:rsidR="004F163D" w:rsidRPr="00BA20DC" w:rsidRDefault="004F163D" w:rsidP="00534A76">
            <w:pPr>
              <w:ind w:left="57"/>
            </w:pPr>
          </w:p>
        </w:tc>
        <w:tc>
          <w:tcPr>
            <w:tcW w:w="1232" w:type="dxa"/>
            <w:vAlign w:val="center"/>
          </w:tcPr>
          <w:p w14:paraId="0F5C9A46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6E972DEB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38C97CF1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33A30CB6" w14:textId="77777777" w:rsidTr="00534A76">
        <w:trPr>
          <w:trHeight w:val="340"/>
        </w:trPr>
        <w:tc>
          <w:tcPr>
            <w:tcW w:w="998" w:type="dxa"/>
            <w:vAlign w:val="center"/>
          </w:tcPr>
          <w:p w14:paraId="1C7317D0" w14:textId="77777777" w:rsidR="004F163D" w:rsidRPr="00BA20DC" w:rsidRDefault="004F163D" w:rsidP="00534A76">
            <w:pPr>
              <w:ind w:left="57"/>
            </w:pPr>
          </w:p>
        </w:tc>
        <w:tc>
          <w:tcPr>
            <w:tcW w:w="2367" w:type="dxa"/>
            <w:vAlign w:val="center"/>
          </w:tcPr>
          <w:p w14:paraId="06653B3E" w14:textId="77777777" w:rsidR="004F163D" w:rsidRPr="00BA20DC" w:rsidRDefault="004F163D" w:rsidP="00534A76">
            <w:pPr>
              <w:ind w:left="57"/>
            </w:pPr>
          </w:p>
        </w:tc>
        <w:tc>
          <w:tcPr>
            <w:tcW w:w="1232" w:type="dxa"/>
            <w:vAlign w:val="center"/>
          </w:tcPr>
          <w:p w14:paraId="749E613C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7B051EF9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0E82311E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678C73FC" w14:textId="77777777" w:rsidTr="00534A76">
        <w:trPr>
          <w:trHeight w:val="340"/>
        </w:trPr>
        <w:tc>
          <w:tcPr>
            <w:tcW w:w="998" w:type="dxa"/>
            <w:vAlign w:val="center"/>
          </w:tcPr>
          <w:p w14:paraId="112B8088" w14:textId="77777777" w:rsidR="004F163D" w:rsidRPr="00BA20DC" w:rsidRDefault="004F163D" w:rsidP="00534A76">
            <w:pPr>
              <w:ind w:left="57"/>
            </w:pPr>
          </w:p>
        </w:tc>
        <w:tc>
          <w:tcPr>
            <w:tcW w:w="2367" w:type="dxa"/>
            <w:vAlign w:val="center"/>
          </w:tcPr>
          <w:p w14:paraId="4CEE8FC9" w14:textId="77777777" w:rsidR="004F163D" w:rsidRPr="00BA20DC" w:rsidRDefault="004F163D" w:rsidP="00534A76">
            <w:pPr>
              <w:ind w:left="57"/>
            </w:pPr>
          </w:p>
        </w:tc>
        <w:tc>
          <w:tcPr>
            <w:tcW w:w="1232" w:type="dxa"/>
            <w:vAlign w:val="center"/>
          </w:tcPr>
          <w:p w14:paraId="770EFC91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14FC2BC2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2927664D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376D010B" w14:textId="77777777" w:rsidTr="00534A76">
        <w:trPr>
          <w:trHeight w:val="340"/>
        </w:trPr>
        <w:tc>
          <w:tcPr>
            <w:tcW w:w="998" w:type="dxa"/>
            <w:vAlign w:val="center"/>
          </w:tcPr>
          <w:p w14:paraId="124A667D" w14:textId="77777777" w:rsidR="004F163D" w:rsidRPr="00BA20DC" w:rsidRDefault="004F163D" w:rsidP="00534A76">
            <w:pPr>
              <w:ind w:left="57"/>
            </w:pPr>
          </w:p>
        </w:tc>
        <w:tc>
          <w:tcPr>
            <w:tcW w:w="2367" w:type="dxa"/>
            <w:vAlign w:val="center"/>
          </w:tcPr>
          <w:p w14:paraId="4B4A7804" w14:textId="77777777" w:rsidR="004F163D" w:rsidRPr="00BA20DC" w:rsidRDefault="004F163D" w:rsidP="00534A76">
            <w:pPr>
              <w:ind w:left="57"/>
            </w:pPr>
          </w:p>
        </w:tc>
        <w:tc>
          <w:tcPr>
            <w:tcW w:w="1232" w:type="dxa"/>
            <w:vAlign w:val="center"/>
          </w:tcPr>
          <w:p w14:paraId="02EB0A8C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0E004F37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3CEBA6DB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07A9232B" w14:textId="77777777" w:rsidTr="00534A76">
        <w:trPr>
          <w:trHeight w:val="340"/>
        </w:trPr>
        <w:tc>
          <w:tcPr>
            <w:tcW w:w="998" w:type="dxa"/>
            <w:vAlign w:val="center"/>
          </w:tcPr>
          <w:p w14:paraId="6BCDC288" w14:textId="77777777" w:rsidR="004F163D" w:rsidRPr="00BA20DC" w:rsidRDefault="004F163D" w:rsidP="00534A76">
            <w:pPr>
              <w:ind w:left="57"/>
            </w:pPr>
          </w:p>
        </w:tc>
        <w:tc>
          <w:tcPr>
            <w:tcW w:w="2367" w:type="dxa"/>
            <w:vAlign w:val="center"/>
          </w:tcPr>
          <w:p w14:paraId="4FACDCCF" w14:textId="77777777" w:rsidR="004F163D" w:rsidRPr="00BA20DC" w:rsidRDefault="004F163D" w:rsidP="00534A76">
            <w:pPr>
              <w:ind w:left="57"/>
            </w:pPr>
          </w:p>
        </w:tc>
        <w:tc>
          <w:tcPr>
            <w:tcW w:w="1232" w:type="dxa"/>
            <w:vAlign w:val="center"/>
          </w:tcPr>
          <w:p w14:paraId="359FBF5A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4C7CA47B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64BED2C8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25486EE1" w14:textId="77777777" w:rsidTr="00534A76">
        <w:trPr>
          <w:trHeight w:val="340"/>
        </w:trPr>
        <w:tc>
          <w:tcPr>
            <w:tcW w:w="998" w:type="dxa"/>
            <w:vAlign w:val="center"/>
          </w:tcPr>
          <w:p w14:paraId="7EB6DA4C" w14:textId="77777777" w:rsidR="004F163D" w:rsidRPr="00BA20DC" w:rsidRDefault="004F163D" w:rsidP="00534A76">
            <w:pPr>
              <w:ind w:left="57"/>
            </w:pPr>
          </w:p>
        </w:tc>
        <w:tc>
          <w:tcPr>
            <w:tcW w:w="2367" w:type="dxa"/>
            <w:vAlign w:val="center"/>
          </w:tcPr>
          <w:p w14:paraId="47E17FDC" w14:textId="77777777" w:rsidR="004F163D" w:rsidRPr="00BA20DC" w:rsidRDefault="004F163D" w:rsidP="00534A76">
            <w:pPr>
              <w:ind w:left="57"/>
            </w:pPr>
          </w:p>
        </w:tc>
        <w:tc>
          <w:tcPr>
            <w:tcW w:w="1232" w:type="dxa"/>
            <w:vAlign w:val="center"/>
          </w:tcPr>
          <w:p w14:paraId="30F2E447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712C4AF6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4B44B108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01E5A775" w14:textId="77777777" w:rsidTr="00534A76">
        <w:trPr>
          <w:trHeight w:val="340"/>
        </w:trPr>
        <w:tc>
          <w:tcPr>
            <w:tcW w:w="998" w:type="dxa"/>
            <w:vAlign w:val="center"/>
          </w:tcPr>
          <w:p w14:paraId="66D26196" w14:textId="77777777" w:rsidR="004F163D" w:rsidRPr="00BA20DC" w:rsidRDefault="004F163D" w:rsidP="00534A76">
            <w:pPr>
              <w:ind w:left="57"/>
            </w:pPr>
          </w:p>
        </w:tc>
        <w:tc>
          <w:tcPr>
            <w:tcW w:w="2367" w:type="dxa"/>
            <w:vAlign w:val="center"/>
          </w:tcPr>
          <w:p w14:paraId="2FF6AC02" w14:textId="77777777" w:rsidR="004F163D" w:rsidRPr="00BA20DC" w:rsidRDefault="004F163D" w:rsidP="00534A76">
            <w:pPr>
              <w:ind w:left="57"/>
            </w:pPr>
          </w:p>
        </w:tc>
        <w:tc>
          <w:tcPr>
            <w:tcW w:w="1232" w:type="dxa"/>
            <w:vAlign w:val="center"/>
          </w:tcPr>
          <w:p w14:paraId="25318D83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790EAAAF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42B70272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1A1C8A23" w14:textId="77777777" w:rsidTr="00534A76">
        <w:trPr>
          <w:trHeight w:val="340"/>
        </w:trPr>
        <w:tc>
          <w:tcPr>
            <w:tcW w:w="998" w:type="dxa"/>
            <w:vAlign w:val="center"/>
          </w:tcPr>
          <w:p w14:paraId="6255F763" w14:textId="77777777" w:rsidR="004F163D" w:rsidRPr="00BA20DC" w:rsidRDefault="004F163D" w:rsidP="00534A76">
            <w:pPr>
              <w:ind w:left="57"/>
            </w:pPr>
          </w:p>
        </w:tc>
        <w:tc>
          <w:tcPr>
            <w:tcW w:w="2367" w:type="dxa"/>
            <w:vAlign w:val="center"/>
          </w:tcPr>
          <w:p w14:paraId="1700808A" w14:textId="77777777" w:rsidR="004F163D" w:rsidRPr="00BA20DC" w:rsidRDefault="004F163D" w:rsidP="00534A76">
            <w:pPr>
              <w:ind w:left="57"/>
            </w:pPr>
          </w:p>
        </w:tc>
        <w:tc>
          <w:tcPr>
            <w:tcW w:w="1232" w:type="dxa"/>
            <w:vAlign w:val="center"/>
          </w:tcPr>
          <w:p w14:paraId="094FE403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58EAEB34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474E18DC" w14:textId="77777777" w:rsidR="004F163D" w:rsidRPr="00BA20DC" w:rsidRDefault="004F163D" w:rsidP="00534A76">
            <w:pPr>
              <w:ind w:left="57"/>
            </w:pPr>
          </w:p>
        </w:tc>
      </w:tr>
      <w:tr w:rsidR="004F163D" w:rsidRPr="00BA20DC" w14:paraId="4641AD23" w14:textId="77777777" w:rsidTr="00534A76">
        <w:trPr>
          <w:trHeight w:val="340"/>
        </w:trPr>
        <w:tc>
          <w:tcPr>
            <w:tcW w:w="998" w:type="dxa"/>
            <w:vAlign w:val="center"/>
          </w:tcPr>
          <w:p w14:paraId="53EC2EDD" w14:textId="77777777" w:rsidR="004F163D" w:rsidRPr="00BA20DC" w:rsidRDefault="004F163D" w:rsidP="00534A76">
            <w:pPr>
              <w:ind w:left="57"/>
            </w:pPr>
          </w:p>
        </w:tc>
        <w:tc>
          <w:tcPr>
            <w:tcW w:w="2367" w:type="dxa"/>
            <w:vAlign w:val="center"/>
          </w:tcPr>
          <w:p w14:paraId="26CEBF6F" w14:textId="77777777" w:rsidR="004F163D" w:rsidRPr="00BA20DC" w:rsidRDefault="004F163D" w:rsidP="00534A76">
            <w:pPr>
              <w:ind w:left="57"/>
            </w:pPr>
          </w:p>
        </w:tc>
        <w:tc>
          <w:tcPr>
            <w:tcW w:w="1232" w:type="dxa"/>
            <w:vAlign w:val="center"/>
          </w:tcPr>
          <w:p w14:paraId="6492D56C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701270BD" w14:textId="77777777" w:rsidR="004F163D" w:rsidRPr="00BA20DC" w:rsidRDefault="004F163D" w:rsidP="00534A76">
            <w:pPr>
              <w:ind w:left="57"/>
            </w:pPr>
          </w:p>
        </w:tc>
        <w:tc>
          <w:tcPr>
            <w:tcW w:w="2517" w:type="dxa"/>
            <w:vAlign w:val="center"/>
          </w:tcPr>
          <w:p w14:paraId="0E7C0111" w14:textId="77777777" w:rsidR="004F163D" w:rsidRPr="00BA20DC" w:rsidRDefault="004F163D" w:rsidP="00534A76">
            <w:pPr>
              <w:ind w:left="57"/>
            </w:pPr>
          </w:p>
        </w:tc>
      </w:tr>
    </w:tbl>
    <w:p w14:paraId="609BE7E3" w14:textId="77777777" w:rsidR="004F163D" w:rsidRDefault="004F163D" w:rsidP="004F163D"/>
    <w:p w14:paraId="581BD6F1" w14:textId="77777777" w:rsidR="004F163D" w:rsidRPr="00F07E02" w:rsidRDefault="004F163D" w:rsidP="004F163D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</w:rPr>
        <w:t>14. </w:t>
      </w:r>
      <w:r w:rsidRPr="00EA69D7">
        <w:rPr>
          <w:snapToGrid w:val="0"/>
          <w:color w:val="000000"/>
        </w:rPr>
        <w:t xml:space="preserve">Ваши близкие родственники (отец, мать, братья, сестры и дети), а также </w:t>
      </w:r>
      <w:r w:rsidRPr="00584549">
        <w:rPr>
          <w:snapToGrid w:val="0"/>
          <w:color w:val="000000"/>
        </w:rPr>
        <w:t>супруга (супруг), в том числе бывшая (бывший), супруги братьев и сестер, братья и сестры супругов</w:t>
      </w:r>
      <w:r w:rsidRPr="00EA69D7">
        <w:rPr>
          <w:snapToGrid w:val="0"/>
          <w:color w:val="000000"/>
        </w:rPr>
        <w:t>, постоянно проживающие за границей и (или) оформляющие документы</w:t>
      </w:r>
      <w:r w:rsidRPr="00584549">
        <w:rPr>
          <w:snapToGrid w:val="0"/>
          <w:color w:val="000000"/>
        </w:rPr>
        <w:t xml:space="preserve"> </w:t>
      </w:r>
      <w:r w:rsidRPr="00EA69D7">
        <w:rPr>
          <w:snapToGrid w:val="0"/>
          <w:color w:val="000000"/>
        </w:rPr>
        <w:t>для выезда</w:t>
      </w:r>
      <w:r>
        <w:rPr>
          <w:snapToGrid w:val="0"/>
          <w:color w:val="000000"/>
        </w:rPr>
        <w:t xml:space="preserve"> на</w:t>
      </w:r>
      <w:r w:rsidRPr="00F07E02">
        <w:rPr>
          <w:snapToGrid w:val="0"/>
          <w:color w:val="000000"/>
        </w:rPr>
        <w:br/>
      </w:r>
      <w:r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4F163D" w:rsidRPr="00BA20DC" w14:paraId="2F881F07" w14:textId="77777777" w:rsidTr="00534A76">
        <w:trPr>
          <w:trHeight w:val="284"/>
        </w:trPr>
        <w:tc>
          <w:tcPr>
            <w:tcW w:w="5376" w:type="dxa"/>
            <w:vAlign w:val="bottom"/>
          </w:tcPr>
          <w:p w14:paraId="3F11AF79" w14:textId="77777777" w:rsidR="004F163D" w:rsidRPr="00BA20DC" w:rsidRDefault="004F163D" w:rsidP="00534A76">
            <w:r w:rsidRPr="00EA69D7">
              <w:rPr>
                <w:snapToGrid w:val="0"/>
                <w:color w:val="000000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24857938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70A22B2F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141B268A" w14:textId="77777777" w:rsidR="004F163D" w:rsidRPr="00BA20DC" w:rsidRDefault="004F163D" w:rsidP="00534A76">
            <w:pPr>
              <w:jc w:val="center"/>
            </w:pPr>
          </w:p>
        </w:tc>
      </w:tr>
      <w:tr w:rsidR="004F163D" w:rsidRPr="00EA69D7" w14:paraId="297BB2E3" w14:textId="77777777" w:rsidTr="00534A76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14:paraId="185FACFA" w14:textId="77777777" w:rsidR="004F163D" w:rsidRPr="00EA69D7" w:rsidRDefault="004F163D" w:rsidP="00534A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4F163D" w:rsidRPr="00BA20DC" w14:paraId="1E99B82E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98A6D8F" w14:textId="77777777" w:rsidR="004F163D" w:rsidRPr="00BA20DC" w:rsidRDefault="004F163D" w:rsidP="00534A76">
            <w:pPr>
              <w:jc w:val="center"/>
            </w:pPr>
          </w:p>
        </w:tc>
      </w:tr>
    </w:tbl>
    <w:p w14:paraId="0A3B7D27" w14:textId="77777777" w:rsidR="004F163D" w:rsidRDefault="004F163D" w:rsidP="004F163D"/>
    <w:p w14:paraId="273CFCBD" w14:textId="77777777" w:rsidR="004F163D" w:rsidRPr="00584549" w:rsidRDefault="004F163D" w:rsidP="004F163D">
      <w:pPr>
        <w:jc w:val="both"/>
        <w:rPr>
          <w:spacing w:val="-2"/>
        </w:rPr>
      </w:pPr>
      <w:r w:rsidRPr="00584549">
        <w:rPr>
          <w:spacing w:val="-2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</w:t>
      </w:r>
      <w:r w:rsidRPr="00B444A2">
        <w:rPr>
          <w:spacing w:val="-2"/>
        </w:rPr>
        <w:t>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</w:t>
      </w:r>
      <w:r w:rsidRPr="00584549">
        <w:rPr>
          <w:spacing w:val="-2"/>
        </w:rPr>
        <w:t>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4F163D" w:rsidRPr="00BA20DC" w14:paraId="6B1E1F9D" w14:textId="77777777" w:rsidTr="00534A76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69B8A1A5" w14:textId="77777777" w:rsidR="004F163D" w:rsidRPr="00BA20DC" w:rsidRDefault="004F163D" w:rsidP="00534A76">
            <w:pPr>
              <w:jc w:val="center"/>
            </w:pPr>
          </w:p>
        </w:tc>
      </w:tr>
    </w:tbl>
    <w:p w14:paraId="7DAFC0B8" w14:textId="77777777" w:rsidR="004F163D" w:rsidRDefault="004F163D" w:rsidP="004F163D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4F163D" w:rsidRPr="00BA20DC" w14:paraId="0A09ECEA" w14:textId="77777777" w:rsidTr="00534A76">
        <w:trPr>
          <w:trHeight w:val="284"/>
        </w:trPr>
        <w:tc>
          <w:tcPr>
            <w:tcW w:w="5812" w:type="dxa"/>
            <w:vAlign w:val="bottom"/>
          </w:tcPr>
          <w:p w14:paraId="5A814841" w14:textId="77777777" w:rsidR="004F163D" w:rsidRPr="00BA20DC" w:rsidRDefault="004F163D" w:rsidP="00534A76">
            <w:r>
              <w:rPr>
                <w:snapToGrid w:val="0"/>
                <w:color w:val="000000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14:paraId="2CBDD7BB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5CA61A90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D28787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57E41115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5DBF4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617248BF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02CC4" w14:textId="77777777" w:rsidR="004F163D" w:rsidRPr="00BA20DC" w:rsidRDefault="004F163D" w:rsidP="00534A76">
            <w:pPr>
              <w:jc w:val="center"/>
            </w:pPr>
          </w:p>
        </w:tc>
      </w:tr>
    </w:tbl>
    <w:p w14:paraId="785DB6A7" w14:textId="77777777" w:rsidR="004F163D" w:rsidRDefault="004F163D" w:rsidP="004F163D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4F163D" w:rsidRPr="00BA20DC" w14:paraId="20064BBA" w14:textId="77777777" w:rsidTr="00534A76">
        <w:trPr>
          <w:trHeight w:val="284"/>
        </w:trPr>
        <w:tc>
          <w:tcPr>
            <w:tcW w:w="6131" w:type="dxa"/>
            <w:vAlign w:val="bottom"/>
          </w:tcPr>
          <w:p w14:paraId="3E351AC1" w14:textId="77777777" w:rsidR="004F163D" w:rsidRPr="00BA20DC" w:rsidRDefault="004F163D" w:rsidP="00534A76">
            <w:r>
              <w:rPr>
                <w:snapToGrid w:val="0"/>
                <w:color w:val="000000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14:paraId="16504225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401B8EF1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93E095" w14:textId="77777777" w:rsidR="004F163D" w:rsidRPr="00BA20DC" w:rsidRDefault="004F163D" w:rsidP="00534A76">
            <w:pPr>
              <w:jc w:val="center"/>
            </w:pPr>
          </w:p>
        </w:tc>
      </w:tr>
    </w:tbl>
    <w:p w14:paraId="7C479315" w14:textId="77777777" w:rsidR="004F163D" w:rsidRDefault="004F163D" w:rsidP="004F163D"/>
    <w:p w14:paraId="60E27D2B" w14:textId="77777777" w:rsidR="004F163D" w:rsidRPr="007B10D0" w:rsidRDefault="004F163D" w:rsidP="004F163D">
      <w:pPr>
        <w:jc w:val="both"/>
        <w:rPr>
          <w:sz w:val="2"/>
          <w:szCs w:val="2"/>
        </w:rPr>
      </w:pPr>
      <w:r>
        <w:t>17. Домашний адрес (адрес регистрации, фактического проживания), номер телефона (либо</w:t>
      </w:r>
      <w:r w:rsidRPr="00F07E02"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4F163D" w:rsidRPr="00BA20DC" w14:paraId="736EBD4F" w14:textId="77777777" w:rsidTr="00534A76">
        <w:trPr>
          <w:trHeight w:val="284"/>
        </w:trPr>
        <w:tc>
          <w:tcPr>
            <w:tcW w:w="1722" w:type="dxa"/>
            <w:vAlign w:val="bottom"/>
          </w:tcPr>
          <w:p w14:paraId="6BE8D43A" w14:textId="77777777" w:rsidR="004F163D" w:rsidRPr="00BA20DC" w:rsidRDefault="004F163D" w:rsidP="00534A76">
            <w: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14:paraId="5E22ADB4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0A9CA56C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1879E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55AA2BA6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2DECD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0B41EC2B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95C96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5EC64AA6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DE2E4" w14:textId="77777777" w:rsidR="004F163D" w:rsidRPr="00BA20DC" w:rsidRDefault="004F163D" w:rsidP="00534A76">
            <w:pPr>
              <w:jc w:val="center"/>
            </w:pPr>
          </w:p>
        </w:tc>
      </w:tr>
    </w:tbl>
    <w:p w14:paraId="18166DB3" w14:textId="77777777" w:rsidR="004F163D" w:rsidRPr="00B444A2" w:rsidRDefault="004F163D" w:rsidP="004F163D">
      <w:pPr>
        <w:rPr>
          <w:sz w:val="2"/>
          <w:szCs w:val="2"/>
        </w:rPr>
      </w:pPr>
      <w:r>
        <w:br w:type="page"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4F163D" w:rsidRPr="00BA20DC" w14:paraId="48CFD9EA" w14:textId="77777777" w:rsidTr="00534A76">
        <w:trPr>
          <w:trHeight w:val="284"/>
        </w:trPr>
        <w:tc>
          <w:tcPr>
            <w:tcW w:w="4634" w:type="dxa"/>
            <w:vAlign w:val="bottom"/>
          </w:tcPr>
          <w:p w14:paraId="2F7B27E5" w14:textId="44989CF2" w:rsidR="004F163D" w:rsidRPr="00BA20DC" w:rsidRDefault="004F163D" w:rsidP="00534A76">
            <w:r>
              <w:rPr>
                <w:snapToGrid w:val="0"/>
                <w:color w:val="000000"/>
              </w:rPr>
              <w:lastRenderedPageBreak/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14:paraId="22B65B0E" w14:textId="77777777" w:rsidR="004F163D" w:rsidRPr="00BA20DC" w:rsidRDefault="004F163D" w:rsidP="00534A76">
            <w:pPr>
              <w:jc w:val="center"/>
            </w:pPr>
          </w:p>
        </w:tc>
      </w:tr>
      <w:tr w:rsidR="004F163D" w:rsidRPr="00C87C34" w14:paraId="14E620F4" w14:textId="77777777" w:rsidTr="00534A76">
        <w:tc>
          <w:tcPr>
            <w:tcW w:w="4634" w:type="dxa"/>
          </w:tcPr>
          <w:p w14:paraId="68E7B7D4" w14:textId="77777777" w:rsidR="004F163D" w:rsidRPr="00C87C34" w:rsidRDefault="004F163D" w:rsidP="00534A7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1C842758" w14:textId="77777777" w:rsidR="004F163D" w:rsidRPr="00C87C34" w:rsidRDefault="004F163D" w:rsidP="00534A7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4F163D" w:rsidRPr="00BA20DC" w14:paraId="7E1E395F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B8AFD24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5C65C3FC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BF5E8" w14:textId="77777777" w:rsidR="004F163D" w:rsidRPr="00BA20DC" w:rsidRDefault="004F163D" w:rsidP="00534A76">
            <w:pPr>
              <w:jc w:val="center"/>
            </w:pPr>
          </w:p>
        </w:tc>
      </w:tr>
    </w:tbl>
    <w:p w14:paraId="471C7A4E" w14:textId="77777777" w:rsidR="004F163D" w:rsidRDefault="004F163D" w:rsidP="004F163D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4F163D" w:rsidRPr="00BA20DC" w14:paraId="0ACE998E" w14:textId="77777777" w:rsidTr="00534A76">
        <w:trPr>
          <w:trHeight w:val="284"/>
        </w:trPr>
        <w:tc>
          <w:tcPr>
            <w:tcW w:w="3780" w:type="dxa"/>
            <w:vAlign w:val="bottom"/>
          </w:tcPr>
          <w:p w14:paraId="2A8CE16C" w14:textId="77777777" w:rsidR="004F163D" w:rsidRPr="00BA20DC" w:rsidRDefault="004F163D" w:rsidP="00534A76">
            <w:r>
              <w:rPr>
                <w:snapToGrid w:val="0"/>
                <w:color w:val="000000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14:paraId="79B0B2F7" w14:textId="77777777" w:rsidR="004F163D" w:rsidRPr="00BA20DC" w:rsidRDefault="004F163D" w:rsidP="00534A76">
            <w:pPr>
              <w:jc w:val="center"/>
            </w:pPr>
          </w:p>
        </w:tc>
      </w:tr>
      <w:tr w:rsidR="004F163D" w:rsidRPr="00C87C34" w14:paraId="01478C03" w14:textId="77777777" w:rsidTr="00534A76">
        <w:tc>
          <w:tcPr>
            <w:tcW w:w="3780" w:type="dxa"/>
          </w:tcPr>
          <w:p w14:paraId="32E59EC0" w14:textId="77777777" w:rsidR="004F163D" w:rsidRPr="00C87C34" w:rsidRDefault="004F163D" w:rsidP="00534A7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14:paraId="2E07EE23" w14:textId="77777777" w:rsidR="004F163D" w:rsidRPr="00C87C34" w:rsidRDefault="004F163D" w:rsidP="00534A7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4F163D" w:rsidRPr="00BA20DC" w14:paraId="27DA4016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0D2F3A8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7F37743A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958FA" w14:textId="77777777" w:rsidR="004F163D" w:rsidRPr="00BA20DC" w:rsidRDefault="004F163D" w:rsidP="00534A76">
            <w:pPr>
              <w:jc w:val="center"/>
            </w:pPr>
          </w:p>
        </w:tc>
      </w:tr>
    </w:tbl>
    <w:p w14:paraId="0D72D1FB" w14:textId="77777777" w:rsidR="004F163D" w:rsidRDefault="004F163D" w:rsidP="004F163D"/>
    <w:p w14:paraId="08EE35DF" w14:textId="77777777" w:rsidR="004F163D" w:rsidRDefault="004F163D" w:rsidP="004F163D">
      <w:r>
        <w:t xml:space="preserve">20. </w:t>
      </w:r>
      <w:r w:rsidRPr="005A057F">
        <w:t>Страховой номер индивидуального лицевого счета</w:t>
      </w:r>
      <w: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4F163D" w:rsidRPr="00BA20DC" w14:paraId="3DE4B6F0" w14:textId="77777777" w:rsidTr="00534A76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14:paraId="35955B84" w14:textId="77777777" w:rsidR="004F163D" w:rsidRPr="00BA20DC" w:rsidRDefault="004F163D" w:rsidP="00534A76">
            <w:pPr>
              <w:jc w:val="center"/>
            </w:pPr>
          </w:p>
        </w:tc>
      </w:tr>
    </w:tbl>
    <w:p w14:paraId="0A4AE2D1" w14:textId="77777777" w:rsidR="004F163D" w:rsidRDefault="004F163D" w:rsidP="004F163D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4F163D" w:rsidRPr="00BA20DC" w14:paraId="518F4DD6" w14:textId="77777777" w:rsidTr="00534A76">
        <w:trPr>
          <w:trHeight w:val="284"/>
        </w:trPr>
        <w:tc>
          <w:tcPr>
            <w:tcW w:w="2534" w:type="dxa"/>
            <w:vAlign w:val="bottom"/>
          </w:tcPr>
          <w:p w14:paraId="75EC264B" w14:textId="77777777" w:rsidR="004F163D" w:rsidRPr="00BA20DC" w:rsidRDefault="004F163D" w:rsidP="00534A76">
            <w:r>
              <w:rPr>
                <w:snapToGrid w:val="0"/>
                <w:color w:val="000000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14:paraId="7F85F830" w14:textId="77777777" w:rsidR="004F163D" w:rsidRPr="00BA20DC" w:rsidRDefault="004F163D" w:rsidP="00534A76">
            <w:pPr>
              <w:jc w:val="center"/>
            </w:pPr>
          </w:p>
        </w:tc>
      </w:tr>
    </w:tbl>
    <w:p w14:paraId="01A9E316" w14:textId="77777777" w:rsidR="004F163D" w:rsidRDefault="004F163D" w:rsidP="004F163D"/>
    <w:p w14:paraId="6D797C63" w14:textId="77777777" w:rsidR="004F163D" w:rsidRPr="00F07E02" w:rsidRDefault="004F163D" w:rsidP="004F163D">
      <w:pPr>
        <w:jc w:val="both"/>
        <w:rPr>
          <w:sz w:val="2"/>
          <w:szCs w:val="2"/>
        </w:rPr>
      </w:pPr>
      <w:r>
        <w:t>22. Дополнительные сведения (участие в выборных представительных органах, другая ин-</w:t>
      </w:r>
      <w: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4F163D" w:rsidRPr="00BA20DC" w14:paraId="294C97EB" w14:textId="77777777" w:rsidTr="00534A76">
        <w:trPr>
          <w:trHeight w:val="284"/>
        </w:trPr>
        <w:tc>
          <w:tcPr>
            <w:tcW w:w="4816" w:type="dxa"/>
            <w:vAlign w:val="bottom"/>
          </w:tcPr>
          <w:p w14:paraId="68A5C10C" w14:textId="77777777" w:rsidR="004F163D" w:rsidRPr="00BA20DC" w:rsidRDefault="004F163D" w:rsidP="00534A76">
            <w: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14:paraId="39EBE212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3E21F723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CE1DE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4436CCAC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2CC5D" w14:textId="77777777" w:rsidR="004F163D" w:rsidRPr="00BA20DC" w:rsidRDefault="004F163D" w:rsidP="00534A76">
            <w:pPr>
              <w:jc w:val="center"/>
            </w:pPr>
          </w:p>
        </w:tc>
      </w:tr>
      <w:tr w:rsidR="004F163D" w:rsidRPr="00BA20DC" w14:paraId="6D3E39E8" w14:textId="77777777" w:rsidTr="00534A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6C7DE" w14:textId="77777777" w:rsidR="004F163D" w:rsidRPr="00BA20DC" w:rsidRDefault="004F163D" w:rsidP="00534A76">
            <w:pPr>
              <w:jc w:val="center"/>
            </w:pPr>
          </w:p>
        </w:tc>
      </w:tr>
    </w:tbl>
    <w:p w14:paraId="07406435" w14:textId="77777777" w:rsidR="004F163D" w:rsidRDefault="004F163D" w:rsidP="004F163D"/>
    <w:p w14:paraId="4C510086" w14:textId="77777777" w:rsidR="004F163D" w:rsidRPr="005A6AEB" w:rsidRDefault="004F163D" w:rsidP="004F163D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23. </w:t>
      </w:r>
      <w:r w:rsidRPr="005A6AEB">
        <w:rPr>
          <w:snapToGrid w:val="0"/>
          <w:color w:val="000000"/>
        </w:rPr>
        <w:t xml:space="preserve">Мне известно, что </w:t>
      </w:r>
      <w:r>
        <w:rPr>
          <w:snapToGrid w:val="0"/>
          <w:color w:val="000000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Pr="005A6AEB">
        <w:rPr>
          <w:snapToGrid w:val="0"/>
          <w:color w:val="000000"/>
        </w:rPr>
        <w:t>.</w:t>
      </w:r>
    </w:p>
    <w:p w14:paraId="5A8DE227" w14:textId="77777777" w:rsidR="004F163D" w:rsidRPr="005A6AEB" w:rsidRDefault="004F163D" w:rsidP="004F163D">
      <w:pPr>
        <w:widowControl w:val="0"/>
        <w:tabs>
          <w:tab w:val="left" w:pos="392"/>
        </w:tabs>
        <w:jc w:val="both"/>
      </w:pPr>
      <w:r w:rsidRPr="00780483">
        <w:rPr>
          <w:snapToGrid w:val="0"/>
          <w:color w:val="000000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</w:rPr>
        <w:t xml:space="preserve"> обработку) согласен (согласна)</w:t>
      </w:r>
      <w:r w:rsidRPr="005A6AEB">
        <w:rPr>
          <w:snapToGrid w:val="0"/>
          <w:color w:val="000000"/>
        </w:rPr>
        <w:t>.</w:t>
      </w:r>
    </w:p>
    <w:p w14:paraId="1029EB55" w14:textId="77777777" w:rsidR="004F163D" w:rsidRDefault="004F163D" w:rsidP="004F163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4F163D" w:rsidRPr="005A6AEB" w14:paraId="2EC2D7BF" w14:textId="77777777" w:rsidTr="00534A76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5C457" w14:textId="77777777" w:rsidR="004F163D" w:rsidRPr="005A6AEB" w:rsidRDefault="004F163D" w:rsidP="00534A76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A1ABE" w14:textId="77777777" w:rsidR="004F163D" w:rsidRPr="005A6AEB" w:rsidRDefault="004F163D" w:rsidP="00534A76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0BC65" w14:textId="77777777" w:rsidR="004F163D" w:rsidRPr="005A6AEB" w:rsidRDefault="004F163D" w:rsidP="00534A76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85293" w14:textId="77777777" w:rsidR="004F163D" w:rsidRPr="005A6AEB" w:rsidRDefault="004F163D" w:rsidP="00534A76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89D2" w14:textId="77777777" w:rsidR="004F163D" w:rsidRPr="005A6AEB" w:rsidRDefault="004F163D" w:rsidP="00534A76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834E0" w14:textId="77777777" w:rsidR="004F163D" w:rsidRPr="005A6AEB" w:rsidRDefault="004F163D" w:rsidP="00534A76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14B51" w14:textId="77777777" w:rsidR="004F163D" w:rsidRPr="005A6AEB" w:rsidRDefault="004F163D" w:rsidP="00534A76">
            <w:pPr>
              <w:tabs>
                <w:tab w:val="left" w:pos="1903"/>
              </w:tabs>
            </w:pPr>
            <w:r>
              <w:rPr>
                <w:lang w:val="en-US"/>
              </w:rPr>
              <w:t xml:space="preserve"> </w:t>
            </w:r>
            <w:r w:rsidRPr="005A6AEB">
              <w:t>г.</w:t>
            </w:r>
            <w: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34960" w14:textId="77777777" w:rsidR="004F163D" w:rsidRPr="005A6AEB" w:rsidRDefault="004F163D" w:rsidP="00534A76">
            <w:pPr>
              <w:jc w:val="center"/>
            </w:pPr>
          </w:p>
        </w:tc>
      </w:tr>
    </w:tbl>
    <w:p w14:paraId="03DB7522" w14:textId="77777777" w:rsidR="004F163D" w:rsidRDefault="004F163D" w:rsidP="004F163D"/>
    <w:p w14:paraId="15295C6A" w14:textId="77777777" w:rsidR="004F163D" w:rsidRDefault="004F163D" w:rsidP="004F163D"/>
    <w:p w14:paraId="6ECB17C9" w14:textId="77777777" w:rsidR="004F163D" w:rsidRDefault="004F163D" w:rsidP="004F163D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4F163D" w:rsidRPr="00BA20DC" w14:paraId="4C273066" w14:textId="77777777" w:rsidTr="00534A76">
        <w:trPr>
          <w:trHeight w:val="284"/>
        </w:trPr>
        <w:tc>
          <w:tcPr>
            <w:tcW w:w="1560" w:type="dxa"/>
            <w:vAlign w:val="center"/>
          </w:tcPr>
          <w:p w14:paraId="005C6C97" w14:textId="77777777" w:rsidR="004F163D" w:rsidRPr="00BA20DC" w:rsidRDefault="004F163D" w:rsidP="00534A76">
            <w:pPr>
              <w:jc w:val="center"/>
            </w:pPr>
            <w:r>
              <w:t>М. П.</w:t>
            </w:r>
          </w:p>
        </w:tc>
        <w:tc>
          <w:tcPr>
            <w:tcW w:w="8071" w:type="dxa"/>
            <w:vAlign w:val="center"/>
          </w:tcPr>
          <w:p w14:paraId="74BE85FD" w14:textId="77777777" w:rsidR="004F163D" w:rsidRPr="005A6AEB" w:rsidRDefault="004F163D" w:rsidP="00534A76">
            <w:pPr>
              <w:jc w:val="both"/>
            </w:pPr>
            <w:r w:rsidRPr="005A6AEB">
              <w:rPr>
                <w:snapToGrid w:val="0"/>
                <w:color w:val="000000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14:paraId="16789A17" w14:textId="77777777" w:rsidR="004F163D" w:rsidRDefault="004F163D" w:rsidP="004F163D"/>
    <w:p w14:paraId="2BBC2073" w14:textId="77777777" w:rsidR="004F163D" w:rsidRDefault="004F163D" w:rsidP="004F163D"/>
    <w:p w14:paraId="6B35A92D" w14:textId="77777777" w:rsidR="004F163D" w:rsidRDefault="004F163D" w:rsidP="004F163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4F163D" w:rsidRPr="005A6AEB" w14:paraId="5CF13BE8" w14:textId="77777777" w:rsidTr="00534A76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8158B" w14:textId="77777777" w:rsidR="004F163D" w:rsidRPr="005A6AEB" w:rsidRDefault="004F163D" w:rsidP="00534A76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F2214" w14:textId="77777777" w:rsidR="004F163D" w:rsidRPr="005A6AEB" w:rsidRDefault="004F163D" w:rsidP="00534A76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B3607" w14:textId="77777777" w:rsidR="004F163D" w:rsidRPr="005A6AEB" w:rsidRDefault="004F163D" w:rsidP="00534A76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47F70" w14:textId="77777777" w:rsidR="004F163D" w:rsidRPr="005A6AEB" w:rsidRDefault="004F163D" w:rsidP="00534A76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BDCF" w14:textId="77777777" w:rsidR="004F163D" w:rsidRPr="005A6AEB" w:rsidRDefault="004F163D" w:rsidP="00534A76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38B09" w14:textId="77777777" w:rsidR="004F163D" w:rsidRPr="005A6AEB" w:rsidRDefault="004F163D" w:rsidP="00534A76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B422" w14:textId="77777777" w:rsidR="004F163D" w:rsidRPr="005A6AEB" w:rsidRDefault="004F163D" w:rsidP="00534A76">
            <w:pPr>
              <w:tabs>
                <w:tab w:val="left" w:pos="1903"/>
              </w:tabs>
            </w:pPr>
            <w:r>
              <w:rPr>
                <w:lang w:val="en-US"/>
              </w:rPr>
              <w:t xml:space="preserve"> </w:t>
            </w:r>
            <w:r w:rsidRPr="005A6AEB"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04A5B" w14:textId="77777777" w:rsidR="004F163D" w:rsidRPr="005A6AEB" w:rsidRDefault="004F163D" w:rsidP="00534A76">
            <w:pPr>
              <w:jc w:val="center"/>
            </w:pPr>
          </w:p>
        </w:tc>
      </w:tr>
      <w:tr w:rsidR="004F163D" w:rsidRPr="005A6AEB" w14:paraId="66E87126" w14:textId="77777777" w:rsidTr="00534A76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940BA0" w14:textId="77777777" w:rsidR="004F163D" w:rsidRPr="005A6AEB" w:rsidRDefault="004F163D" w:rsidP="00534A7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38EB286" w14:textId="77777777" w:rsidR="004F163D" w:rsidRPr="005A6AEB" w:rsidRDefault="004F163D" w:rsidP="00534A7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14:paraId="34637767" w14:textId="77777777" w:rsidR="004F163D" w:rsidRPr="005A6AEB" w:rsidRDefault="004F163D" w:rsidP="00534A7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14:paraId="7E49AA9F" w14:textId="77777777" w:rsidR="004F163D" w:rsidRPr="00E90353" w:rsidRDefault="004F163D" w:rsidP="004F163D"/>
    <w:p w14:paraId="6B23A493" w14:textId="77777777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16D7D55" w14:textId="77777777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06E0F4D" w14:textId="77777777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94DEC9E" w14:textId="77777777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D7B35C0" w14:textId="77777777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AC9E41D" w14:textId="77777777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E40EC72" w14:textId="77777777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BBBCF4C" w14:textId="77777777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F0C5015" w14:textId="77777777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668F551" w14:textId="7E3EDBC6" w:rsidR="004F163D" w:rsidRDefault="004F163D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C823C8E" w14:textId="77777777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42B803B" w14:textId="77777777" w:rsidR="009617B9" w:rsidRDefault="009617B9" w:rsidP="009617B9">
      <w:pPr>
        <w:pStyle w:val="20"/>
        <w:shd w:val="clear" w:color="auto" w:fill="auto"/>
        <w:spacing w:after="0" w:line="240" w:lineRule="auto"/>
        <w:ind w:left="5103" w:right="2"/>
        <w:jc w:val="right"/>
      </w:pPr>
    </w:p>
    <w:p w14:paraId="63E31001" w14:textId="77777777" w:rsidR="009617B9" w:rsidRPr="0021788E" w:rsidRDefault="009617B9" w:rsidP="009617B9">
      <w:pPr>
        <w:pStyle w:val="30"/>
        <w:shd w:val="clear" w:color="auto" w:fill="auto"/>
        <w:spacing w:before="0"/>
        <w:ind w:left="5670" w:right="2"/>
        <w:jc w:val="right"/>
        <w:rPr>
          <w:b w:val="0"/>
          <w:bCs w:val="0"/>
          <w:sz w:val="22"/>
          <w:szCs w:val="22"/>
        </w:rPr>
      </w:pPr>
      <w:r w:rsidRPr="0021788E">
        <w:rPr>
          <w:b w:val="0"/>
          <w:bCs w:val="0"/>
          <w:sz w:val="22"/>
          <w:szCs w:val="22"/>
        </w:rPr>
        <w:lastRenderedPageBreak/>
        <w:t>Учетная форма № 001- ГС/у</w:t>
      </w:r>
    </w:p>
    <w:p w14:paraId="18E9D586" w14:textId="77777777" w:rsidR="009617B9" w:rsidRPr="0021788E" w:rsidRDefault="009617B9" w:rsidP="009617B9">
      <w:pPr>
        <w:pStyle w:val="13"/>
        <w:shd w:val="clear" w:color="auto" w:fill="auto"/>
        <w:ind w:left="5670" w:right="2"/>
        <w:jc w:val="right"/>
        <w:rPr>
          <w:sz w:val="22"/>
          <w:szCs w:val="22"/>
        </w:rPr>
      </w:pPr>
      <w:r w:rsidRPr="0021788E">
        <w:rPr>
          <w:sz w:val="22"/>
          <w:szCs w:val="22"/>
        </w:rPr>
        <w:t>утверждена Приказом Минздравсоцразвития России</w:t>
      </w:r>
    </w:p>
    <w:p w14:paraId="5DB14361" w14:textId="77777777" w:rsidR="009617B9" w:rsidRPr="0021788E" w:rsidRDefault="009617B9" w:rsidP="009617B9">
      <w:pPr>
        <w:pStyle w:val="13"/>
        <w:shd w:val="clear" w:color="auto" w:fill="auto"/>
        <w:spacing w:after="401"/>
        <w:ind w:left="5670" w:right="2"/>
        <w:jc w:val="right"/>
        <w:rPr>
          <w:sz w:val="22"/>
          <w:szCs w:val="22"/>
        </w:rPr>
      </w:pPr>
      <w:r w:rsidRPr="0021788E">
        <w:rPr>
          <w:sz w:val="22"/>
          <w:szCs w:val="22"/>
        </w:rPr>
        <w:t>от 14.12.2009 № 984н</w:t>
      </w:r>
    </w:p>
    <w:p w14:paraId="7472C7F0" w14:textId="77777777" w:rsidR="009617B9" w:rsidRDefault="009617B9" w:rsidP="009617B9">
      <w:pPr>
        <w:pStyle w:val="30"/>
        <w:shd w:val="clear" w:color="auto" w:fill="auto"/>
        <w:spacing w:before="0" w:line="298" w:lineRule="exact"/>
        <w:ind w:left="20"/>
        <w:jc w:val="center"/>
      </w:pPr>
      <w:r>
        <w:t>Заключение</w:t>
      </w:r>
    </w:p>
    <w:p w14:paraId="00848F77" w14:textId="77777777" w:rsidR="004C0A29" w:rsidRDefault="009617B9" w:rsidP="009617B9">
      <w:pPr>
        <w:pStyle w:val="30"/>
        <w:shd w:val="clear" w:color="auto" w:fill="auto"/>
        <w:spacing w:before="0" w:line="298" w:lineRule="exact"/>
        <w:ind w:left="20"/>
        <w:jc w:val="center"/>
      </w:pPr>
      <w:r>
        <w:t xml:space="preserve">медицинского учреждения о наличии (отсутствии) заболевания, препятствующего </w:t>
      </w:r>
    </w:p>
    <w:p w14:paraId="7219D751" w14:textId="77777777" w:rsidR="004C0A29" w:rsidRDefault="009617B9" w:rsidP="009617B9">
      <w:pPr>
        <w:pStyle w:val="30"/>
        <w:shd w:val="clear" w:color="auto" w:fill="auto"/>
        <w:spacing w:before="0" w:line="298" w:lineRule="exact"/>
        <w:ind w:left="20"/>
        <w:jc w:val="center"/>
      </w:pPr>
      <w:r>
        <w:t xml:space="preserve">поступлению на государственную гражданскую службу Российской Федерации и </w:t>
      </w:r>
    </w:p>
    <w:p w14:paraId="726D2B02" w14:textId="78806E71" w:rsidR="009617B9" w:rsidRDefault="009617B9" w:rsidP="009617B9">
      <w:pPr>
        <w:pStyle w:val="30"/>
        <w:shd w:val="clear" w:color="auto" w:fill="auto"/>
        <w:spacing w:before="0" w:line="298" w:lineRule="exact"/>
        <w:ind w:left="20"/>
        <w:jc w:val="center"/>
      </w:pPr>
      <w:r>
        <w:t>муниципальную службу или ее прохождению</w:t>
      </w:r>
    </w:p>
    <w:p w14:paraId="6117F06C" w14:textId="77777777" w:rsidR="009617B9" w:rsidRDefault="009617B9" w:rsidP="009617B9">
      <w:pPr>
        <w:pStyle w:val="13"/>
        <w:shd w:val="clear" w:color="auto" w:fill="auto"/>
        <w:tabs>
          <w:tab w:val="right" w:pos="4002"/>
          <w:tab w:val="right" w:pos="5906"/>
          <w:tab w:val="right" w:pos="6536"/>
        </w:tabs>
        <w:spacing w:line="210" w:lineRule="exact"/>
        <w:ind w:left="3080"/>
      </w:pPr>
      <w:r>
        <w:t>от “</w:t>
      </w:r>
      <w:r>
        <w:tab/>
        <w:t>”</w:t>
      </w:r>
      <w:r>
        <w:tab/>
        <w:t>20</w:t>
      </w:r>
      <w:r>
        <w:tab/>
        <w:t>г.</w:t>
      </w:r>
    </w:p>
    <w:p w14:paraId="6E6F5372" w14:textId="77777777" w:rsidR="009617B9" w:rsidRDefault="009617B9" w:rsidP="009617B9">
      <w:pPr>
        <w:pStyle w:val="13"/>
        <w:shd w:val="clear" w:color="auto" w:fill="auto"/>
        <w:tabs>
          <w:tab w:val="left" w:leader="underscore" w:pos="9669"/>
        </w:tabs>
        <w:spacing w:after="16" w:line="210" w:lineRule="exact"/>
        <w:ind w:left="20"/>
      </w:pPr>
    </w:p>
    <w:p w14:paraId="3FE1320D" w14:textId="77777777" w:rsidR="009617B9" w:rsidRDefault="009617B9" w:rsidP="009617B9">
      <w:pPr>
        <w:pStyle w:val="13"/>
        <w:numPr>
          <w:ilvl w:val="0"/>
          <w:numId w:val="4"/>
        </w:numPr>
        <w:shd w:val="clear" w:color="auto" w:fill="auto"/>
        <w:tabs>
          <w:tab w:val="left" w:leader="underscore" w:pos="9669"/>
        </w:tabs>
        <w:spacing w:after="16" w:line="210" w:lineRule="exact"/>
      </w:pPr>
      <w:r>
        <w:t>Выдано</w:t>
      </w:r>
      <w:r>
        <w:tab/>
      </w:r>
    </w:p>
    <w:p w14:paraId="3D49FD75" w14:textId="77777777" w:rsidR="009617B9" w:rsidRDefault="009617B9" w:rsidP="009617B9">
      <w:pPr>
        <w:pStyle w:val="20"/>
        <w:shd w:val="clear" w:color="auto" w:fill="auto"/>
        <w:spacing w:after="146" w:line="170" w:lineRule="exact"/>
        <w:ind w:left="3080"/>
        <w:jc w:val="both"/>
      </w:pPr>
      <w:r>
        <w:t>(наименование и адрес учреждения здравоохранения)</w:t>
      </w:r>
    </w:p>
    <w:p w14:paraId="5A8D3816" w14:textId="77777777" w:rsidR="009617B9" w:rsidRDefault="009617B9" w:rsidP="009617B9">
      <w:pPr>
        <w:pStyle w:val="20"/>
        <w:shd w:val="clear" w:color="auto" w:fill="auto"/>
        <w:spacing w:after="146" w:line="170" w:lineRule="exact"/>
        <w:jc w:val="both"/>
      </w:pPr>
      <w:r>
        <w:t>__________________________________________________________________________________________________________________</w:t>
      </w:r>
    </w:p>
    <w:p w14:paraId="76AD81E0" w14:textId="77777777" w:rsidR="009617B9" w:rsidRDefault="009617B9" w:rsidP="009617B9">
      <w:pPr>
        <w:pStyle w:val="13"/>
        <w:numPr>
          <w:ilvl w:val="0"/>
          <w:numId w:val="4"/>
        </w:numPr>
        <w:shd w:val="clear" w:color="auto" w:fill="auto"/>
        <w:tabs>
          <w:tab w:val="left" w:leader="underscore" w:pos="9669"/>
        </w:tabs>
        <w:spacing w:line="278" w:lineRule="exact"/>
        <w:ind w:right="20"/>
      </w:pPr>
      <w:r>
        <w:t xml:space="preserve">Наименование, почтовый адрес государственного органа, органа муниципального образования *, куда представляется Заключение </w:t>
      </w:r>
      <w:r>
        <w:tab/>
      </w:r>
    </w:p>
    <w:p w14:paraId="795C5F10" w14:textId="77777777" w:rsidR="009617B9" w:rsidRDefault="009617B9" w:rsidP="009617B9">
      <w:pPr>
        <w:pStyle w:val="13"/>
        <w:shd w:val="clear" w:color="auto" w:fill="auto"/>
        <w:tabs>
          <w:tab w:val="left" w:leader="underscore" w:pos="9338"/>
        </w:tabs>
        <w:spacing w:line="278" w:lineRule="exact"/>
        <w:ind w:right="20"/>
      </w:pPr>
      <w:r>
        <w:t>______________________________________________________________________________________________________________________________________________________________________________</w:t>
      </w:r>
    </w:p>
    <w:p w14:paraId="67B7F035" w14:textId="77777777" w:rsidR="009617B9" w:rsidRDefault="009617B9" w:rsidP="009617B9">
      <w:pPr>
        <w:pStyle w:val="13"/>
        <w:shd w:val="clear" w:color="auto" w:fill="auto"/>
        <w:tabs>
          <w:tab w:val="left" w:leader="underscore" w:pos="9669"/>
        </w:tabs>
        <w:spacing w:line="210" w:lineRule="exact"/>
        <w:ind w:left="20"/>
      </w:pPr>
    </w:p>
    <w:p w14:paraId="168703CA" w14:textId="77777777" w:rsidR="009617B9" w:rsidRDefault="009617B9" w:rsidP="009617B9">
      <w:pPr>
        <w:pStyle w:val="13"/>
        <w:shd w:val="clear" w:color="auto" w:fill="auto"/>
        <w:tabs>
          <w:tab w:val="left" w:leader="underscore" w:pos="9669"/>
        </w:tabs>
        <w:spacing w:line="210" w:lineRule="exact"/>
        <w:ind w:left="20"/>
      </w:pPr>
      <w:r>
        <w:t xml:space="preserve">3. Фамилия, имя, отчество </w:t>
      </w:r>
      <w:r>
        <w:tab/>
      </w:r>
    </w:p>
    <w:p w14:paraId="54A90A63" w14:textId="77777777" w:rsidR="009617B9" w:rsidRDefault="009617B9" w:rsidP="009617B9">
      <w:pPr>
        <w:pStyle w:val="20"/>
        <w:shd w:val="clear" w:color="auto" w:fill="auto"/>
        <w:spacing w:after="0" w:line="226" w:lineRule="exact"/>
        <w:ind w:right="220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14:paraId="74006608" w14:textId="77777777" w:rsidR="009617B9" w:rsidRDefault="009617B9" w:rsidP="009617B9">
      <w:pPr>
        <w:pStyle w:val="13"/>
        <w:shd w:val="clear" w:color="auto" w:fill="auto"/>
        <w:tabs>
          <w:tab w:val="left" w:leader="underscore" w:pos="9669"/>
        </w:tabs>
        <w:spacing w:line="442" w:lineRule="exact"/>
        <w:ind w:left="20"/>
      </w:pPr>
      <w:r>
        <w:t>4. Пол (мужской/</w:t>
      </w:r>
      <w:proofErr w:type="gramStart"/>
      <w:r>
        <w:t>женский)*</w:t>
      </w:r>
      <w:proofErr w:type="gramEnd"/>
      <w:r>
        <w:t xml:space="preserve"> </w:t>
      </w:r>
      <w:r>
        <w:tab/>
      </w:r>
    </w:p>
    <w:p w14:paraId="4E573A97" w14:textId="77777777" w:rsidR="009617B9" w:rsidRDefault="009617B9" w:rsidP="009617B9">
      <w:pPr>
        <w:pStyle w:val="13"/>
        <w:shd w:val="clear" w:color="auto" w:fill="auto"/>
        <w:tabs>
          <w:tab w:val="left" w:leader="underscore" w:pos="9669"/>
        </w:tabs>
        <w:spacing w:line="442" w:lineRule="exact"/>
        <w:ind w:left="20"/>
      </w:pPr>
      <w:r>
        <w:t>5.  Дата рождения</w:t>
      </w:r>
      <w:r>
        <w:tab/>
      </w:r>
    </w:p>
    <w:p w14:paraId="036F8C19" w14:textId="77777777" w:rsidR="009617B9" w:rsidRDefault="009617B9" w:rsidP="009617B9">
      <w:pPr>
        <w:pStyle w:val="13"/>
        <w:shd w:val="clear" w:color="auto" w:fill="auto"/>
        <w:tabs>
          <w:tab w:val="left" w:leader="underscore" w:pos="9669"/>
        </w:tabs>
        <w:spacing w:line="442" w:lineRule="exact"/>
        <w:ind w:left="20"/>
      </w:pPr>
      <w:r>
        <w:t xml:space="preserve">6. </w:t>
      </w:r>
      <w:proofErr w:type="gramStart"/>
      <w:r>
        <w:t>Адрес места жительства</w:t>
      </w:r>
      <w:proofErr w:type="gramEnd"/>
      <w:r>
        <w:tab/>
      </w:r>
    </w:p>
    <w:p w14:paraId="695E5B5E" w14:textId="77777777" w:rsidR="009617B9" w:rsidRDefault="009617B9" w:rsidP="009617B9">
      <w:pPr>
        <w:pStyle w:val="13"/>
        <w:shd w:val="clear" w:color="auto" w:fill="auto"/>
        <w:tabs>
          <w:tab w:val="left" w:leader="underscore" w:pos="9669"/>
        </w:tabs>
        <w:spacing w:line="442" w:lineRule="exact"/>
        <w:ind w:left="20"/>
      </w:pPr>
      <w:r>
        <w:t>7.  Заключение</w:t>
      </w:r>
    </w:p>
    <w:p w14:paraId="63E41F81" w14:textId="77777777" w:rsidR="009617B9" w:rsidRDefault="009617B9" w:rsidP="009617B9">
      <w:pPr>
        <w:pStyle w:val="13"/>
        <w:shd w:val="clear" w:color="auto" w:fill="auto"/>
        <w:spacing w:line="278" w:lineRule="exact"/>
        <w:ind w:left="20" w:right="20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p w14:paraId="41998974" w14:textId="77777777" w:rsidR="009617B9" w:rsidRDefault="009617B9" w:rsidP="009617B9">
      <w:pPr>
        <w:pStyle w:val="13"/>
        <w:shd w:val="clear" w:color="auto" w:fill="auto"/>
        <w:spacing w:line="278" w:lineRule="exact"/>
        <w:ind w:left="20" w:right="20"/>
      </w:pPr>
    </w:p>
    <w:p w14:paraId="3A3B0F11" w14:textId="77777777" w:rsidR="009617B9" w:rsidRPr="00973341" w:rsidRDefault="009617B9" w:rsidP="009617B9">
      <w:pPr>
        <w:pStyle w:val="13"/>
        <w:shd w:val="clear" w:color="auto" w:fill="auto"/>
        <w:spacing w:line="278" w:lineRule="exact"/>
        <w:ind w:left="20" w:right="20"/>
      </w:pPr>
      <w:r>
        <w:t>__________________________________                  ______________                         _________________</w:t>
      </w:r>
    </w:p>
    <w:p w14:paraId="06BDD68C" w14:textId="77777777" w:rsidR="009617B9" w:rsidRDefault="009617B9" w:rsidP="009617B9">
      <w:pPr>
        <w:pStyle w:val="20"/>
        <w:shd w:val="clear" w:color="auto" w:fill="auto"/>
        <w:tabs>
          <w:tab w:val="right" w:pos="5906"/>
          <w:tab w:val="right" w:pos="8613"/>
        </w:tabs>
        <w:spacing w:after="196" w:line="170" w:lineRule="exact"/>
        <w:ind w:left="400"/>
        <w:jc w:val="both"/>
      </w:pPr>
      <w:r>
        <w:t>(должность врача, выдавшего заключение)</w:t>
      </w:r>
      <w:r>
        <w:tab/>
        <w:t>(подпись)</w:t>
      </w:r>
      <w:r>
        <w:tab/>
        <w:t>(Ф.И.О.)</w:t>
      </w:r>
    </w:p>
    <w:p w14:paraId="3BDC6465" w14:textId="77777777" w:rsidR="009617B9" w:rsidRDefault="009617B9" w:rsidP="009617B9">
      <w:pPr>
        <w:pStyle w:val="13"/>
        <w:shd w:val="clear" w:color="auto" w:fill="auto"/>
        <w:tabs>
          <w:tab w:val="left" w:leader="underscore" w:pos="6346"/>
          <w:tab w:val="left" w:leader="underscore" w:pos="8660"/>
        </w:tabs>
        <w:spacing w:after="21" w:line="210" w:lineRule="exact"/>
        <w:ind w:left="20"/>
      </w:pPr>
    </w:p>
    <w:p w14:paraId="11043EA0" w14:textId="77777777" w:rsidR="009617B9" w:rsidRDefault="009617B9" w:rsidP="009617B9">
      <w:pPr>
        <w:pStyle w:val="13"/>
        <w:shd w:val="clear" w:color="auto" w:fill="auto"/>
        <w:tabs>
          <w:tab w:val="left" w:leader="underscore" w:pos="6346"/>
          <w:tab w:val="left" w:leader="underscore" w:pos="8660"/>
        </w:tabs>
        <w:spacing w:after="21" w:line="210" w:lineRule="exact"/>
        <w:ind w:left="20"/>
      </w:pPr>
      <w:r>
        <w:t xml:space="preserve">Главный врач учреждения здравоохранения </w:t>
      </w:r>
      <w:r>
        <w:tab/>
        <w:t xml:space="preserve"> </w:t>
      </w:r>
      <w:r>
        <w:tab/>
      </w:r>
    </w:p>
    <w:p w14:paraId="6AE341FC" w14:textId="77777777" w:rsidR="009617B9" w:rsidRDefault="009617B9" w:rsidP="009617B9">
      <w:pPr>
        <w:pStyle w:val="20"/>
        <w:shd w:val="clear" w:color="auto" w:fill="auto"/>
        <w:tabs>
          <w:tab w:val="right" w:pos="8613"/>
        </w:tabs>
        <w:spacing w:after="0" w:line="170" w:lineRule="exact"/>
        <w:ind w:left="5100"/>
        <w:jc w:val="both"/>
      </w:pPr>
      <w:r>
        <w:t>(подпись)</w:t>
      </w:r>
      <w:r>
        <w:tab/>
        <w:t>(Ф.И.О.)</w:t>
      </w:r>
    </w:p>
    <w:p w14:paraId="2B6753CA" w14:textId="77777777" w:rsidR="009617B9" w:rsidRDefault="009617B9" w:rsidP="009617B9">
      <w:pPr>
        <w:pStyle w:val="13"/>
        <w:shd w:val="clear" w:color="auto" w:fill="auto"/>
        <w:spacing w:line="210" w:lineRule="exact"/>
        <w:ind w:left="20"/>
      </w:pPr>
    </w:p>
    <w:p w14:paraId="36062DF2" w14:textId="77777777" w:rsidR="009617B9" w:rsidRDefault="009617B9" w:rsidP="009617B9">
      <w:pPr>
        <w:pStyle w:val="13"/>
        <w:shd w:val="clear" w:color="auto" w:fill="auto"/>
        <w:spacing w:line="210" w:lineRule="exact"/>
        <w:ind w:left="20"/>
      </w:pPr>
    </w:p>
    <w:p w14:paraId="261D7448" w14:textId="77777777" w:rsidR="009617B9" w:rsidRDefault="009617B9" w:rsidP="009617B9">
      <w:pPr>
        <w:pStyle w:val="13"/>
        <w:shd w:val="clear" w:color="auto" w:fill="auto"/>
        <w:spacing w:line="210" w:lineRule="exact"/>
        <w:ind w:left="20"/>
      </w:pPr>
      <w:r>
        <w:t>М.П.</w:t>
      </w:r>
    </w:p>
    <w:p w14:paraId="5302C00D" w14:textId="77777777" w:rsidR="009617B9" w:rsidRDefault="009617B9" w:rsidP="009617B9">
      <w:pPr>
        <w:rPr>
          <w:sz w:val="2"/>
          <w:szCs w:val="2"/>
        </w:rPr>
      </w:pPr>
    </w:p>
    <w:p w14:paraId="19715576" w14:textId="3B59F6B7" w:rsidR="009617B9" w:rsidRDefault="009617B9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55AB03D" w14:textId="0327BAE7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639DFE0" w14:textId="154E5172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8974E50" w14:textId="5FA45357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E1E093F" w14:textId="21558B28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9C84C21" w14:textId="441D7C95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A413DDD" w14:textId="73EF2A0A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92CAAE8" w14:textId="01A56811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196093A" w14:textId="33ECC0A0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CA6952A" w14:textId="3DB53A55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C8BB30E" w14:textId="46611AAB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648F242" w14:textId="0782832E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4EF2DD7" w14:textId="56BE5870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F539787" w14:textId="24E903E4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ED819E6" w14:textId="77777777" w:rsidR="00D23776" w:rsidRPr="00F94F0D" w:rsidRDefault="00D23776" w:rsidP="00D23776">
      <w:pPr>
        <w:pStyle w:val="af3"/>
        <w:jc w:val="center"/>
        <w:rPr>
          <w:rFonts w:ascii="Times New Roman" w:hAnsi="Times New Roman" w:cs="Times New Roman"/>
        </w:rPr>
      </w:pPr>
      <w:r w:rsidRPr="00F94F0D">
        <w:rPr>
          <w:rStyle w:val="af1"/>
          <w:rFonts w:ascii="Times New Roman" w:hAnsi="Times New Roman" w:cs="Times New Roman"/>
        </w:rPr>
        <w:lastRenderedPageBreak/>
        <w:t>Согласие</w:t>
      </w:r>
    </w:p>
    <w:p w14:paraId="23667425" w14:textId="77777777" w:rsidR="00D23776" w:rsidRPr="00F94F0D" w:rsidRDefault="00D23776" w:rsidP="00D23776">
      <w:pPr>
        <w:pStyle w:val="af3"/>
        <w:jc w:val="center"/>
        <w:rPr>
          <w:rFonts w:ascii="Times New Roman" w:hAnsi="Times New Roman" w:cs="Times New Roman"/>
        </w:rPr>
      </w:pPr>
      <w:r w:rsidRPr="00F94F0D">
        <w:rPr>
          <w:rStyle w:val="af1"/>
          <w:rFonts w:ascii="Times New Roman" w:hAnsi="Times New Roman" w:cs="Times New Roman"/>
        </w:rPr>
        <w:t>на обработку персональных данных</w:t>
      </w:r>
    </w:p>
    <w:p w14:paraId="2C827AAC" w14:textId="77777777" w:rsidR="00D23776" w:rsidRPr="00F94F0D" w:rsidRDefault="00D23776" w:rsidP="00D23776"/>
    <w:p w14:paraId="24A8DA0C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Я, (с</w:t>
      </w:r>
      <w:r w:rsidRPr="00F94F0D">
        <w:rPr>
          <w:rFonts w:ascii="Times New Roman" w:hAnsi="Times New Roman" w:cs="Times New Roman"/>
        </w:rPr>
        <w:t>убъект) __</w:t>
      </w:r>
      <w:r>
        <w:rPr>
          <w:rFonts w:ascii="Times New Roman" w:hAnsi="Times New Roman" w:cs="Times New Roman"/>
        </w:rPr>
        <w:t>_________</w:t>
      </w:r>
      <w:r w:rsidRPr="00F94F0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</w:t>
      </w:r>
      <w:r w:rsidRPr="00F94F0D">
        <w:rPr>
          <w:rFonts w:ascii="Times New Roman" w:hAnsi="Times New Roman" w:cs="Times New Roman"/>
        </w:rPr>
        <w:t>,</w:t>
      </w:r>
    </w:p>
    <w:p w14:paraId="7CC1D5B9" w14:textId="77777777" w:rsidR="00D23776" w:rsidRPr="00F94F0D" w:rsidRDefault="00D23776" w:rsidP="00D23776">
      <w:pPr>
        <w:pStyle w:val="af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4F0D">
        <w:rPr>
          <w:rFonts w:ascii="Times New Roman" w:hAnsi="Times New Roman" w:cs="Times New Roman"/>
          <w:i/>
          <w:sz w:val="20"/>
          <w:szCs w:val="20"/>
        </w:rPr>
        <w:t>(Ф.И.О.)</w:t>
      </w:r>
    </w:p>
    <w:p w14:paraId="33311278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>зарегистрированный (</w:t>
      </w:r>
      <w:proofErr w:type="spellStart"/>
      <w:r w:rsidRPr="00F94F0D">
        <w:rPr>
          <w:rFonts w:ascii="Times New Roman" w:hAnsi="Times New Roman" w:cs="Times New Roman"/>
        </w:rPr>
        <w:t>ая</w:t>
      </w:r>
      <w:proofErr w:type="spellEnd"/>
      <w:r w:rsidRPr="00F94F0D">
        <w:rPr>
          <w:rFonts w:ascii="Times New Roman" w:hAnsi="Times New Roman" w:cs="Times New Roman"/>
        </w:rPr>
        <w:t>) по адресу: ______</w:t>
      </w:r>
      <w:r>
        <w:rPr>
          <w:rFonts w:ascii="Times New Roman" w:hAnsi="Times New Roman" w:cs="Times New Roman"/>
        </w:rPr>
        <w:t>________________________________________</w:t>
      </w:r>
    </w:p>
    <w:p w14:paraId="7C9E4D99" w14:textId="77777777" w:rsidR="00D23776" w:rsidRPr="00F94F0D" w:rsidRDefault="00D23776" w:rsidP="00D23776"/>
    <w:p w14:paraId="6013D5C6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F94F0D">
        <w:rPr>
          <w:rFonts w:ascii="Times New Roman" w:hAnsi="Times New Roman" w:cs="Times New Roman"/>
        </w:rPr>
        <w:t>,</w:t>
      </w:r>
    </w:p>
    <w:p w14:paraId="73FCFC0C" w14:textId="77777777" w:rsidR="00D23776" w:rsidRPr="00F94F0D" w:rsidRDefault="00D23776" w:rsidP="00D23776"/>
    <w:p w14:paraId="4B5E4082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>проживающий (</w:t>
      </w:r>
      <w:proofErr w:type="spellStart"/>
      <w:r w:rsidRPr="00F94F0D">
        <w:rPr>
          <w:rFonts w:ascii="Times New Roman" w:hAnsi="Times New Roman" w:cs="Times New Roman"/>
        </w:rPr>
        <w:t>ая</w:t>
      </w:r>
      <w:proofErr w:type="spellEnd"/>
      <w:r w:rsidRPr="00F94F0D">
        <w:rPr>
          <w:rFonts w:ascii="Times New Roman" w:hAnsi="Times New Roman" w:cs="Times New Roman"/>
        </w:rPr>
        <w:t>) по адресу: ___________</w:t>
      </w:r>
      <w:r>
        <w:rPr>
          <w:rFonts w:ascii="Times New Roman" w:hAnsi="Times New Roman" w:cs="Times New Roman"/>
        </w:rPr>
        <w:t>______________</w:t>
      </w:r>
      <w:r w:rsidRPr="00F94F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</w:p>
    <w:p w14:paraId="79DDA7A5" w14:textId="77777777" w:rsidR="00D23776" w:rsidRPr="00F94F0D" w:rsidRDefault="00D23776" w:rsidP="00D23776"/>
    <w:p w14:paraId="47755EC6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</w:t>
      </w:r>
      <w:r w:rsidRPr="00F94F0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</w:t>
      </w:r>
      <w:r w:rsidRPr="00F94F0D">
        <w:rPr>
          <w:rFonts w:ascii="Times New Roman" w:hAnsi="Times New Roman" w:cs="Times New Roman"/>
        </w:rPr>
        <w:t>,</w:t>
      </w:r>
    </w:p>
    <w:p w14:paraId="7CC1B941" w14:textId="77777777" w:rsidR="00D23776" w:rsidRPr="00F94F0D" w:rsidRDefault="00D23776" w:rsidP="00D23776"/>
    <w:p w14:paraId="2EECDEF6" w14:textId="77777777" w:rsidR="00D23776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>документ, удостоверяющий личность _____</w:t>
      </w:r>
      <w:r>
        <w:rPr>
          <w:rFonts w:ascii="Times New Roman" w:hAnsi="Times New Roman" w:cs="Times New Roman"/>
        </w:rPr>
        <w:t>_______</w:t>
      </w:r>
      <w:r w:rsidRPr="00F94F0D">
        <w:rPr>
          <w:rFonts w:ascii="Times New Roman" w:hAnsi="Times New Roman" w:cs="Times New Roman"/>
        </w:rPr>
        <w:t>_____, серия ___</w:t>
      </w:r>
      <w:r>
        <w:rPr>
          <w:rFonts w:ascii="Times New Roman" w:hAnsi="Times New Roman" w:cs="Times New Roman"/>
        </w:rPr>
        <w:t>______ №</w:t>
      </w:r>
      <w:r w:rsidRPr="00F94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</w:p>
    <w:p w14:paraId="50325005" w14:textId="77777777" w:rsidR="00D23776" w:rsidRDefault="00D23776" w:rsidP="00D23776"/>
    <w:p w14:paraId="3534A2B0" w14:textId="77777777" w:rsidR="00D23776" w:rsidRDefault="00D23776" w:rsidP="00D23776">
      <w:r>
        <w:t>выдан ________________________________________________________________________</w:t>
      </w:r>
    </w:p>
    <w:p w14:paraId="3F520FBB" w14:textId="77777777" w:rsidR="00D23776" w:rsidRDefault="00D23776" w:rsidP="00D23776"/>
    <w:p w14:paraId="4A3251F3" w14:textId="77777777" w:rsidR="00D23776" w:rsidRPr="00376282" w:rsidRDefault="00D23776" w:rsidP="00D23776">
      <w:r>
        <w:t>_____________________________________________________________________________</w:t>
      </w:r>
    </w:p>
    <w:p w14:paraId="077EA907" w14:textId="77777777" w:rsidR="00D23776" w:rsidRPr="00F94F0D" w:rsidRDefault="00D23776" w:rsidP="00D23776"/>
    <w:p w14:paraId="21272B8A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в  соответствии  с  требованиями </w:t>
      </w:r>
      <w:hyperlink r:id="rId8" w:history="1">
        <w:r w:rsidRPr="00C31AF3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t>Федерального закона</w:t>
        </w:r>
      </w:hyperlink>
      <w:r w:rsidRPr="00C31AF3">
        <w:rPr>
          <w:rFonts w:ascii="Times New Roman" w:hAnsi="Times New Roman" w:cs="Times New Roman"/>
        </w:rPr>
        <w:t xml:space="preserve"> от 27.07.2006г. № 152-ФЗ «О  персональных  данных»,  </w:t>
      </w:r>
      <w:hyperlink r:id="rId9" w:history="1">
        <w:r w:rsidRPr="00C31AF3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t>Федерального  закона</w:t>
        </w:r>
      </w:hyperlink>
      <w:r w:rsidRPr="00C31AF3">
        <w:rPr>
          <w:rFonts w:ascii="Times New Roman" w:hAnsi="Times New Roman" w:cs="Times New Roman"/>
        </w:rPr>
        <w:t xml:space="preserve">  от 02.</w:t>
      </w:r>
      <w:r>
        <w:rPr>
          <w:rFonts w:ascii="Times New Roman" w:hAnsi="Times New Roman" w:cs="Times New Roman"/>
        </w:rPr>
        <w:t>03.2007г. № 25-ФЗ  «</w:t>
      </w:r>
      <w:r w:rsidRPr="00F94F0D">
        <w:rPr>
          <w:rFonts w:ascii="Times New Roman" w:hAnsi="Times New Roman" w:cs="Times New Roman"/>
        </w:rPr>
        <w:t xml:space="preserve">О  муниципальной </w:t>
      </w:r>
      <w:r>
        <w:rPr>
          <w:rFonts w:ascii="Times New Roman" w:hAnsi="Times New Roman" w:cs="Times New Roman"/>
        </w:rPr>
        <w:t xml:space="preserve"> службе  в Российской Федерации»</w:t>
      </w:r>
      <w:r w:rsidRPr="00F94F0D">
        <w:rPr>
          <w:rFonts w:ascii="Times New Roman" w:hAnsi="Times New Roman" w:cs="Times New Roman"/>
        </w:rPr>
        <w:t xml:space="preserve"> свободно, своей</w:t>
      </w:r>
      <w:r>
        <w:rPr>
          <w:rFonts w:ascii="Times New Roman" w:hAnsi="Times New Roman" w:cs="Times New Roman"/>
        </w:rPr>
        <w:t xml:space="preserve"> волей </w:t>
      </w:r>
      <w:r w:rsidRPr="00F94F0D">
        <w:rPr>
          <w:rFonts w:ascii="Times New Roman" w:hAnsi="Times New Roman" w:cs="Times New Roman"/>
        </w:rPr>
        <w:t xml:space="preserve"> и  в  своих  интересах</w:t>
      </w:r>
      <w:r>
        <w:rPr>
          <w:rFonts w:ascii="Times New Roman" w:hAnsi="Times New Roman" w:cs="Times New Roman"/>
        </w:rPr>
        <w:t xml:space="preserve">  даю  согласие  администрации Магистральнинского городского поселения </w:t>
      </w:r>
      <w:r w:rsidRPr="00F94F0D">
        <w:rPr>
          <w:rFonts w:ascii="Times New Roman" w:hAnsi="Times New Roman" w:cs="Times New Roman"/>
        </w:rPr>
        <w:t>(Оператор</w:t>
      </w:r>
      <w:r>
        <w:rPr>
          <w:rFonts w:ascii="Times New Roman" w:hAnsi="Times New Roman" w:cs="Times New Roman"/>
        </w:rPr>
        <w:t>),  расположенной по адресу: 666504</w:t>
      </w:r>
      <w:r w:rsidRPr="00F94F0D">
        <w:rPr>
          <w:rFonts w:ascii="Times New Roman" w:hAnsi="Times New Roman" w:cs="Times New Roman"/>
        </w:rPr>
        <w:t>, Россия,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 xml:space="preserve">Иркутская    область,   </w:t>
      </w:r>
      <w:r>
        <w:rPr>
          <w:rFonts w:ascii="Times New Roman" w:hAnsi="Times New Roman" w:cs="Times New Roman"/>
        </w:rPr>
        <w:t>п. Магистральный</w:t>
      </w:r>
      <w:r w:rsidRPr="00F94F0D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улица Российская, д.5</w:t>
      </w:r>
      <w:r w:rsidRPr="00F94F0D">
        <w:rPr>
          <w:rFonts w:ascii="Times New Roman" w:hAnsi="Times New Roman" w:cs="Times New Roman"/>
        </w:rPr>
        <w:t>,  на  обработку  моих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персональных данных, а именно:</w:t>
      </w:r>
    </w:p>
    <w:p w14:paraId="76BE173C" w14:textId="37A5FBAF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94F0D">
        <w:rPr>
          <w:rFonts w:ascii="Times New Roman" w:hAnsi="Times New Roman" w:cs="Times New Roman"/>
        </w:rPr>
        <w:t xml:space="preserve">     1) </w:t>
      </w:r>
      <w:proofErr w:type="gramStart"/>
      <w:r w:rsidRPr="00F94F0D">
        <w:rPr>
          <w:rFonts w:ascii="Times New Roman" w:hAnsi="Times New Roman" w:cs="Times New Roman"/>
        </w:rPr>
        <w:t>фамилия,  имя</w:t>
      </w:r>
      <w:proofErr w:type="gramEnd"/>
      <w:r w:rsidRPr="00F94F0D">
        <w:rPr>
          <w:rFonts w:ascii="Times New Roman" w:hAnsi="Times New Roman" w:cs="Times New Roman"/>
        </w:rPr>
        <w:t>, отчество  (прежние фамилия, имя, отчество, дата,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место и причина изменения (в случае изменения));</w:t>
      </w:r>
    </w:p>
    <w:p w14:paraId="758E4B49" w14:textId="7F08F35D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F94F0D">
        <w:rPr>
          <w:rFonts w:ascii="Times New Roman" w:hAnsi="Times New Roman" w:cs="Times New Roman"/>
        </w:rPr>
        <w:t>2) анкетные  данные: паспортные данные, дата рождения, гражданство,</w:t>
      </w:r>
      <w:r>
        <w:rPr>
          <w:rFonts w:ascii="Times New Roman" w:hAnsi="Times New Roman" w:cs="Times New Roman"/>
        </w:rPr>
        <w:t xml:space="preserve"> место </w:t>
      </w:r>
      <w:r w:rsidRPr="00F94F0D">
        <w:rPr>
          <w:rFonts w:ascii="Times New Roman" w:hAnsi="Times New Roman" w:cs="Times New Roman"/>
        </w:rPr>
        <w:t>рождения,   дата  и  адрес  регистрации  (проживания),  семейное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положение  (степень  родства,  фамилии,  имена,  отчества,  даты рождения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близких  родственников  (отца,  матери, братьев, сестер и детей), а также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мужа (жены),  информация  об  образовании,  о  трудовой  деятельности,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идентификационный  номер  налогоплательщика  (ИНН),  номер  страхового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свидетельства  обязательного пенсионного страхования (СНИЛС), отношение к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воинской обязанности;</w:t>
      </w:r>
    </w:p>
    <w:p w14:paraId="6EEB1E56" w14:textId="2442D93A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F94F0D">
        <w:rPr>
          <w:rFonts w:ascii="Times New Roman" w:hAnsi="Times New Roman" w:cs="Times New Roman"/>
        </w:rPr>
        <w:t>3) наличие (отсутствие) заболевания, препятствующего поступлению на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94F0D">
        <w:rPr>
          <w:rFonts w:ascii="Times New Roman" w:hAnsi="Times New Roman" w:cs="Times New Roman"/>
        </w:rPr>
        <w:t>муниципальную  службу</w:t>
      </w:r>
      <w:proofErr w:type="gramEnd"/>
      <w:r w:rsidRPr="00F94F0D">
        <w:rPr>
          <w:rFonts w:ascii="Times New Roman" w:hAnsi="Times New Roman" w:cs="Times New Roman"/>
        </w:rPr>
        <w:t xml:space="preserve"> Российской Федерации  или  ее  прохождению,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подтвержденного заключением медицинского учреждения;</w:t>
      </w:r>
    </w:p>
    <w:p w14:paraId="30A94CEF" w14:textId="5CC60F9C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="00C31AF3">
        <w:rPr>
          <w:rFonts w:ascii="Times New Roman" w:hAnsi="Times New Roman" w:cs="Times New Roman"/>
        </w:rPr>
        <w:t>4</w:t>
      </w:r>
      <w:r w:rsidRPr="00F94F0D">
        <w:rPr>
          <w:rFonts w:ascii="Times New Roman" w:hAnsi="Times New Roman" w:cs="Times New Roman"/>
        </w:rPr>
        <w:t xml:space="preserve">) </w:t>
      </w:r>
      <w:proofErr w:type="gramStart"/>
      <w:r w:rsidRPr="00F94F0D">
        <w:rPr>
          <w:rFonts w:ascii="Times New Roman" w:hAnsi="Times New Roman" w:cs="Times New Roman"/>
        </w:rPr>
        <w:t>социальные  льготы</w:t>
      </w:r>
      <w:proofErr w:type="gramEnd"/>
      <w:r w:rsidRPr="00F94F0D">
        <w:rPr>
          <w:rFonts w:ascii="Times New Roman" w:hAnsi="Times New Roman" w:cs="Times New Roman"/>
        </w:rPr>
        <w:t xml:space="preserve">  и  выплаты,  на  которые  я  имею  право  в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соответствии с действующим законодательством;</w:t>
      </w:r>
    </w:p>
    <w:p w14:paraId="69F94038" w14:textId="4779D424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="00C31AF3">
        <w:rPr>
          <w:rFonts w:ascii="Times New Roman" w:hAnsi="Times New Roman" w:cs="Times New Roman"/>
        </w:rPr>
        <w:t>5</w:t>
      </w:r>
      <w:r w:rsidRPr="00F94F0D">
        <w:rPr>
          <w:rFonts w:ascii="Times New Roman" w:hAnsi="Times New Roman" w:cs="Times New Roman"/>
        </w:rPr>
        <w:t>) контактная информация (телефоны, электронный адрес).</w:t>
      </w:r>
    </w:p>
    <w:p w14:paraId="1A21848E" w14:textId="7E9D0A21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F94F0D">
        <w:rPr>
          <w:rFonts w:ascii="Times New Roman" w:hAnsi="Times New Roman" w:cs="Times New Roman"/>
        </w:rPr>
        <w:t xml:space="preserve"> Я  понимаю,  что  обработка  персональных  данных  -  любое действие</w:t>
      </w:r>
      <w:r>
        <w:rPr>
          <w:rFonts w:ascii="Times New Roman" w:hAnsi="Times New Roman" w:cs="Times New Roman"/>
        </w:rPr>
        <w:t xml:space="preserve"> (операция) </w:t>
      </w:r>
      <w:r w:rsidRPr="00F94F0D">
        <w:rPr>
          <w:rFonts w:ascii="Times New Roman" w:hAnsi="Times New Roman" w:cs="Times New Roman"/>
        </w:rPr>
        <w:t>или совокупность действий  (операций),  совершаемых  с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использованием    средств   автоматизации  или  без  использования  таких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средств,  включая  сбор,  запись,  систематизацию,  накопление, хранение,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уточнение  (обновление,  изменение),  извлечение, использование, передачу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(распространение</w:t>
      </w:r>
      <w:r>
        <w:rPr>
          <w:rFonts w:ascii="Times New Roman" w:hAnsi="Times New Roman" w:cs="Times New Roman"/>
        </w:rPr>
        <w:t>,  предоставление,  доступ),</w:t>
      </w:r>
      <w:r w:rsidRPr="00F94F0D">
        <w:rPr>
          <w:rFonts w:ascii="Times New Roman" w:hAnsi="Times New Roman" w:cs="Times New Roman"/>
        </w:rPr>
        <w:t xml:space="preserve"> блокир</w:t>
      </w:r>
      <w:r>
        <w:rPr>
          <w:rFonts w:ascii="Times New Roman" w:hAnsi="Times New Roman" w:cs="Times New Roman"/>
        </w:rPr>
        <w:t>ование,</w:t>
      </w:r>
      <w:r w:rsidRPr="00F94F0D">
        <w:rPr>
          <w:rFonts w:ascii="Times New Roman" w:hAnsi="Times New Roman" w:cs="Times New Roman"/>
        </w:rPr>
        <w:t xml:space="preserve"> удаление,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уничтожение персональных данных.</w:t>
      </w:r>
    </w:p>
    <w:p w14:paraId="12E6F7C2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F94F0D">
        <w:rPr>
          <w:rFonts w:ascii="Times New Roman" w:hAnsi="Times New Roman" w:cs="Times New Roman"/>
        </w:rPr>
        <w:t>Обработка моих персональных данных допускается в целях:</w:t>
      </w:r>
    </w:p>
    <w:p w14:paraId="41BB7B7C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F94F0D">
        <w:rPr>
          <w:rFonts w:ascii="Times New Roman" w:hAnsi="Times New Roman" w:cs="Times New Roman"/>
        </w:rPr>
        <w:t xml:space="preserve"> 1) обеспечения соблюдения законов и иных нормативных правовых актов;</w:t>
      </w:r>
    </w:p>
    <w:p w14:paraId="507D0BC1" w14:textId="1C7CA99B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F94F0D">
        <w:rPr>
          <w:rFonts w:ascii="Times New Roman" w:hAnsi="Times New Roman" w:cs="Times New Roman"/>
        </w:rPr>
        <w:t xml:space="preserve">2)  </w:t>
      </w:r>
      <w:proofErr w:type="gramStart"/>
      <w:r w:rsidRPr="00F94F0D">
        <w:rPr>
          <w:rFonts w:ascii="Times New Roman" w:hAnsi="Times New Roman" w:cs="Times New Roman"/>
        </w:rPr>
        <w:t>содействия  мне</w:t>
      </w:r>
      <w:proofErr w:type="gramEnd"/>
      <w:r w:rsidRPr="00F94F0D">
        <w:rPr>
          <w:rFonts w:ascii="Times New Roman" w:hAnsi="Times New Roman" w:cs="Times New Roman"/>
        </w:rPr>
        <w:t xml:space="preserve">  в  трудоустройстве,  обучении ;</w:t>
      </w:r>
    </w:p>
    <w:p w14:paraId="6838BE6E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F94F0D">
        <w:rPr>
          <w:rFonts w:ascii="Times New Roman" w:hAnsi="Times New Roman" w:cs="Times New Roman"/>
        </w:rPr>
        <w:t>3) обеспечения личной безопасности;</w:t>
      </w:r>
    </w:p>
    <w:p w14:paraId="5F5472B9" w14:textId="4B30ED80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="00C31AF3">
        <w:rPr>
          <w:rFonts w:ascii="Times New Roman" w:hAnsi="Times New Roman" w:cs="Times New Roman"/>
        </w:rPr>
        <w:t>4</w:t>
      </w:r>
      <w:r w:rsidRPr="00F94F0D">
        <w:rPr>
          <w:rFonts w:ascii="Times New Roman" w:hAnsi="Times New Roman" w:cs="Times New Roman"/>
        </w:rPr>
        <w:t>) оформления трудовых отношений;</w:t>
      </w:r>
    </w:p>
    <w:p w14:paraId="45C214CC" w14:textId="2F14228A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</w:p>
    <w:p w14:paraId="1D2E6978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F94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 xml:space="preserve">Я   </w:t>
      </w:r>
      <w:proofErr w:type="gramStart"/>
      <w:r w:rsidRPr="00F94F0D">
        <w:rPr>
          <w:rFonts w:ascii="Times New Roman" w:hAnsi="Times New Roman" w:cs="Times New Roman"/>
        </w:rPr>
        <w:t>согласен  (</w:t>
      </w:r>
      <w:proofErr w:type="gramEnd"/>
      <w:r w:rsidRPr="00F94F0D">
        <w:rPr>
          <w:rFonts w:ascii="Times New Roman" w:hAnsi="Times New Roman" w:cs="Times New Roman"/>
        </w:rPr>
        <w:t>согласна)  со  следующими  способами  обработки  моих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персональных данных:</w:t>
      </w:r>
    </w:p>
    <w:p w14:paraId="1890E275" w14:textId="74D9C332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F94F0D">
        <w:rPr>
          <w:rFonts w:ascii="Times New Roman" w:hAnsi="Times New Roman" w:cs="Times New Roman"/>
        </w:rPr>
        <w:t xml:space="preserve"> 1) обработка    </w:t>
      </w:r>
      <w:proofErr w:type="gramStart"/>
      <w:r w:rsidRPr="00F94F0D">
        <w:rPr>
          <w:rFonts w:ascii="Times New Roman" w:hAnsi="Times New Roman" w:cs="Times New Roman"/>
        </w:rPr>
        <w:t>моих  персональных</w:t>
      </w:r>
      <w:proofErr w:type="gramEnd"/>
      <w:r w:rsidRPr="00F94F0D">
        <w:rPr>
          <w:rFonts w:ascii="Times New Roman" w:hAnsi="Times New Roman" w:cs="Times New Roman"/>
        </w:rPr>
        <w:t xml:space="preserve">  данных  в  автоматизированных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информационных  системах  персональных  данных  работников  администрации</w:t>
      </w:r>
      <w:r>
        <w:rPr>
          <w:rFonts w:ascii="Times New Roman" w:hAnsi="Times New Roman" w:cs="Times New Roman"/>
        </w:rPr>
        <w:t xml:space="preserve"> Магистральнинского городского поселения</w:t>
      </w:r>
      <w:r w:rsidRPr="00F94F0D">
        <w:rPr>
          <w:rFonts w:ascii="Times New Roman" w:hAnsi="Times New Roman" w:cs="Times New Roman"/>
        </w:rPr>
        <w:t>, защищенных в установленном порядке;</w:t>
      </w:r>
    </w:p>
    <w:p w14:paraId="094C6F62" w14:textId="7C5D1276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F94F0D">
        <w:rPr>
          <w:rFonts w:ascii="Times New Roman" w:hAnsi="Times New Roman" w:cs="Times New Roman"/>
        </w:rPr>
        <w:t xml:space="preserve">  2)  </w:t>
      </w:r>
      <w:proofErr w:type="gramStart"/>
      <w:r w:rsidR="00C31AF3">
        <w:rPr>
          <w:rFonts w:ascii="Times New Roman" w:hAnsi="Times New Roman" w:cs="Times New Roman"/>
        </w:rPr>
        <w:t>о</w:t>
      </w:r>
      <w:r w:rsidRPr="00F94F0D">
        <w:rPr>
          <w:rFonts w:ascii="Times New Roman" w:hAnsi="Times New Roman" w:cs="Times New Roman"/>
        </w:rPr>
        <w:t>бработка  моих</w:t>
      </w:r>
      <w:proofErr w:type="gramEnd"/>
      <w:r w:rsidRPr="00F94F0D">
        <w:rPr>
          <w:rFonts w:ascii="Times New Roman" w:hAnsi="Times New Roman" w:cs="Times New Roman"/>
        </w:rPr>
        <w:t xml:space="preserve">  персональных данных, защищенных в установленном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порядке, без использования средств автоматизации.</w:t>
      </w:r>
    </w:p>
    <w:p w14:paraId="5459C403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F94F0D">
        <w:rPr>
          <w:rFonts w:ascii="Times New Roman" w:hAnsi="Times New Roman" w:cs="Times New Roman"/>
        </w:rPr>
        <w:t>Передача  моих</w:t>
      </w:r>
      <w:proofErr w:type="gramEnd"/>
      <w:r w:rsidRPr="00F94F0D">
        <w:rPr>
          <w:rFonts w:ascii="Times New Roman" w:hAnsi="Times New Roman" w:cs="Times New Roman"/>
        </w:rPr>
        <w:t xml:space="preserve">  персональных данных иным лицам и иное их разглашение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может осуществляться только с моего письменного согласия.</w:t>
      </w:r>
    </w:p>
    <w:p w14:paraId="12C196E3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F94F0D">
        <w:rPr>
          <w:rFonts w:ascii="Times New Roman" w:hAnsi="Times New Roman" w:cs="Times New Roman"/>
        </w:rPr>
        <w:t xml:space="preserve"> </w:t>
      </w:r>
      <w:proofErr w:type="gramStart"/>
      <w:r w:rsidRPr="00F94F0D">
        <w:rPr>
          <w:rFonts w:ascii="Times New Roman" w:hAnsi="Times New Roman" w:cs="Times New Roman"/>
        </w:rPr>
        <w:t>Согласие  на</w:t>
      </w:r>
      <w:proofErr w:type="gramEnd"/>
      <w:r w:rsidRPr="00F94F0D">
        <w:rPr>
          <w:rFonts w:ascii="Times New Roman" w:hAnsi="Times New Roman" w:cs="Times New Roman"/>
        </w:rPr>
        <w:t xml:space="preserve">  обработку  персональных  данных может быть отозвано на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основании  моего  письменного  заявления,  в  т.ч. и в случае ставших мне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известными фактов нарушения моих прав при обработке персональных данных.</w:t>
      </w:r>
    </w:p>
    <w:p w14:paraId="27C6363E" w14:textId="33F1E68D" w:rsidR="00D23776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F94F0D">
        <w:rPr>
          <w:rFonts w:ascii="Times New Roman" w:hAnsi="Times New Roman" w:cs="Times New Roman"/>
        </w:rPr>
        <w:t>Мне  разъяснено,  что  в  случае  отзыва  согласия на обработку моих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 xml:space="preserve">персональных  данных  администрация  </w:t>
      </w:r>
      <w:r>
        <w:rPr>
          <w:rFonts w:ascii="Times New Roman" w:hAnsi="Times New Roman" w:cs="Times New Roman"/>
        </w:rPr>
        <w:t>Магистральнинского городского поселения</w:t>
      </w:r>
      <w:r w:rsidRPr="00F94F0D">
        <w:rPr>
          <w:rFonts w:ascii="Times New Roman" w:hAnsi="Times New Roman" w:cs="Times New Roman"/>
        </w:rPr>
        <w:t xml:space="preserve"> вправе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продолжить  обработку  персональных данных без моего согласия при наличии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 xml:space="preserve">оснований,  указанных  </w:t>
      </w:r>
      <w:r w:rsidRPr="00D23776">
        <w:rPr>
          <w:rFonts w:ascii="Times New Roman" w:hAnsi="Times New Roman" w:cs="Times New Roman"/>
          <w:b/>
          <w:bCs/>
        </w:rPr>
        <w:t xml:space="preserve">в </w:t>
      </w:r>
      <w:hyperlink r:id="rId10" w:history="1">
        <w:r w:rsidRPr="00D23776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t>пунктах 2-11 части 1 статьи 6</w:t>
        </w:r>
      </w:hyperlink>
      <w:r w:rsidRPr="00D23776">
        <w:rPr>
          <w:rFonts w:ascii="Times New Roman" w:hAnsi="Times New Roman" w:cs="Times New Roman"/>
          <w:b/>
          <w:bCs/>
        </w:rPr>
        <w:t xml:space="preserve">, </w:t>
      </w:r>
      <w:hyperlink r:id="rId11" w:history="1">
        <w:r w:rsidRPr="00D23776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t>части 2 статьи 10</w:t>
        </w:r>
      </w:hyperlink>
      <w:r w:rsidRPr="00D23776">
        <w:rPr>
          <w:rFonts w:ascii="Times New Roman" w:hAnsi="Times New Roman" w:cs="Times New Roman"/>
          <w:b/>
          <w:bCs/>
        </w:rPr>
        <w:t xml:space="preserve"> и  </w:t>
      </w:r>
      <w:hyperlink r:id="rId12" w:history="1">
        <w:r w:rsidRPr="00D23776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t>части  2  статьи  11</w:t>
        </w:r>
      </w:hyperlink>
      <w:r w:rsidRPr="00F94F0D">
        <w:rPr>
          <w:rFonts w:ascii="Times New Roman" w:hAnsi="Times New Roman" w:cs="Times New Roman"/>
        </w:rPr>
        <w:t xml:space="preserve">  Федерального  з</w:t>
      </w:r>
      <w:r>
        <w:rPr>
          <w:rFonts w:ascii="Times New Roman" w:hAnsi="Times New Roman" w:cs="Times New Roman"/>
        </w:rPr>
        <w:t>акона  от  27.07.2006 N 152-ФЗ «</w:t>
      </w:r>
      <w:r w:rsidRPr="00F94F0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персональных данных»</w:t>
      </w:r>
      <w:r w:rsidRPr="00F94F0D">
        <w:rPr>
          <w:rFonts w:ascii="Times New Roman" w:hAnsi="Times New Roman" w:cs="Times New Roman"/>
        </w:rPr>
        <w:t>.</w:t>
      </w:r>
    </w:p>
    <w:p w14:paraId="7A1BAFB4" w14:textId="199A3DA5" w:rsidR="00D23776" w:rsidRPr="001857D7" w:rsidRDefault="00D23776" w:rsidP="00D2377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857D7">
        <w:t xml:space="preserve">Обязуюсь сообщать </w:t>
      </w:r>
      <w:r>
        <w:t xml:space="preserve">в </w:t>
      </w:r>
      <w:proofErr w:type="gramStart"/>
      <w:r>
        <w:t xml:space="preserve">3-х </w:t>
      </w:r>
      <w:proofErr w:type="spellStart"/>
      <w:r>
        <w:t>дневный</w:t>
      </w:r>
      <w:proofErr w:type="spellEnd"/>
      <w:proofErr w:type="gramEnd"/>
      <w:r>
        <w:t xml:space="preserve"> срок</w:t>
      </w:r>
      <w:r w:rsidRPr="001857D7">
        <w:t xml:space="preserve">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14:paraId="4604D231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94F0D">
        <w:rPr>
          <w:rFonts w:ascii="Times New Roman" w:hAnsi="Times New Roman" w:cs="Times New Roman"/>
        </w:rPr>
        <w:t>Настоящее согласие вступает в силу с момента его подписания и действует в</w:t>
      </w:r>
      <w:r>
        <w:rPr>
          <w:rFonts w:ascii="Times New Roman" w:hAnsi="Times New Roman" w:cs="Times New Roman"/>
        </w:rPr>
        <w:t xml:space="preserve"> </w:t>
      </w:r>
      <w:r w:rsidRPr="00F94F0D">
        <w:rPr>
          <w:rFonts w:ascii="Times New Roman" w:hAnsi="Times New Roman" w:cs="Times New Roman"/>
        </w:rPr>
        <w:t>течение срока хранения моего личного дела.</w:t>
      </w:r>
    </w:p>
    <w:p w14:paraId="42008CCC" w14:textId="47841469" w:rsidR="00D23776" w:rsidRDefault="00D23776" w:rsidP="00D23776"/>
    <w:p w14:paraId="310FD052" w14:textId="77777777" w:rsidR="0042465C" w:rsidRPr="00F94F0D" w:rsidRDefault="0042465C" w:rsidP="00D23776"/>
    <w:p w14:paraId="2A2656A3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"____" _________ 20___ г. </w:t>
      </w:r>
      <w:r>
        <w:rPr>
          <w:rFonts w:ascii="Times New Roman" w:hAnsi="Times New Roman" w:cs="Times New Roman"/>
        </w:rPr>
        <w:t xml:space="preserve">                </w:t>
      </w:r>
      <w:r w:rsidRPr="00F94F0D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        _________________</w:t>
      </w:r>
    </w:p>
    <w:p w14:paraId="1BD66D9B" w14:textId="77777777" w:rsidR="00D23776" w:rsidRPr="00891E38" w:rsidRDefault="00D23776" w:rsidP="00D23776">
      <w:pPr>
        <w:pStyle w:val="af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4F0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94F0D">
        <w:rPr>
          <w:rFonts w:ascii="Times New Roman" w:hAnsi="Times New Roman" w:cs="Times New Roman"/>
        </w:rPr>
        <w:t xml:space="preserve">  </w:t>
      </w:r>
      <w:r w:rsidRPr="00891E38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891E38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891E38">
        <w:rPr>
          <w:rFonts w:ascii="Times New Roman" w:hAnsi="Times New Roman" w:cs="Times New Roman"/>
          <w:i/>
          <w:sz w:val="20"/>
          <w:szCs w:val="20"/>
        </w:rPr>
        <w:t xml:space="preserve"> (ФИО)</w:t>
      </w:r>
    </w:p>
    <w:p w14:paraId="0C37843E" w14:textId="77777777" w:rsidR="00D23776" w:rsidRDefault="00D23776" w:rsidP="00D23776">
      <w:pPr>
        <w:pStyle w:val="af3"/>
        <w:jc w:val="both"/>
        <w:rPr>
          <w:rFonts w:ascii="Times New Roman" w:hAnsi="Times New Roman" w:cs="Times New Roman"/>
        </w:rPr>
      </w:pPr>
    </w:p>
    <w:p w14:paraId="48D8E317" w14:textId="77777777" w:rsidR="00D23776" w:rsidRPr="00F94F0D" w:rsidRDefault="00D23776" w:rsidP="00D23776">
      <w:pPr>
        <w:pStyle w:val="af3"/>
        <w:jc w:val="both"/>
        <w:rPr>
          <w:rFonts w:ascii="Times New Roman" w:hAnsi="Times New Roman" w:cs="Times New Roman"/>
        </w:rPr>
      </w:pPr>
      <w:r w:rsidRPr="00F94F0D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F94F0D">
        <w:rPr>
          <w:rFonts w:ascii="Times New Roman" w:hAnsi="Times New Roman" w:cs="Times New Roman"/>
        </w:rPr>
        <w:t>_</w:t>
      </w:r>
    </w:p>
    <w:p w14:paraId="438CB568" w14:textId="77777777" w:rsidR="00D23776" w:rsidRPr="00891E38" w:rsidRDefault="00D23776" w:rsidP="00D23776">
      <w:pPr>
        <w:pStyle w:val="af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1E38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891E38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891E3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891E38">
        <w:rPr>
          <w:rFonts w:ascii="Times New Roman" w:hAnsi="Times New Roman" w:cs="Times New Roman"/>
          <w:i/>
          <w:sz w:val="20"/>
          <w:szCs w:val="20"/>
        </w:rPr>
        <w:t xml:space="preserve">                (ФИО лица, принявшего согласие)</w:t>
      </w:r>
    </w:p>
    <w:p w14:paraId="1A47003F" w14:textId="77777777" w:rsidR="00D23776" w:rsidRDefault="00D23776" w:rsidP="004F163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D23776" w:rsidSect="00D2377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E7D5" w14:textId="77777777" w:rsidR="00E86063" w:rsidRDefault="00E86063" w:rsidP="00CA5AFD">
      <w:r>
        <w:separator/>
      </w:r>
    </w:p>
  </w:endnote>
  <w:endnote w:type="continuationSeparator" w:id="0">
    <w:p w14:paraId="3BB9AF00" w14:textId="77777777" w:rsidR="00E86063" w:rsidRDefault="00E86063" w:rsidP="00C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F96F" w14:textId="77777777" w:rsidR="00E86063" w:rsidRDefault="00E86063" w:rsidP="00CA5AFD">
      <w:r>
        <w:separator/>
      </w:r>
    </w:p>
  </w:footnote>
  <w:footnote w:type="continuationSeparator" w:id="0">
    <w:p w14:paraId="3E9CE724" w14:textId="77777777" w:rsidR="00E86063" w:rsidRDefault="00E86063" w:rsidP="00CA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F02"/>
    <w:multiLevelType w:val="hybridMultilevel"/>
    <w:tmpl w:val="EE388C48"/>
    <w:lvl w:ilvl="0" w:tplc="A8E4D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02394"/>
    <w:multiLevelType w:val="hybridMultilevel"/>
    <w:tmpl w:val="95A2D63C"/>
    <w:lvl w:ilvl="0" w:tplc="D3982D9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3B71F20"/>
    <w:multiLevelType w:val="hybridMultilevel"/>
    <w:tmpl w:val="C2B8C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2BA6"/>
    <w:multiLevelType w:val="hybridMultilevel"/>
    <w:tmpl w:val="57E2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5D"/>
    <w:rsid w:val="00002BD8"/>
    <w:rsid w:val="00004678"/>
    <w:rsid w:val="00037612"/>
    <w:rsid w:val="0004725F"/>
    <w:rsid w:val="0005173D"/>
    <w:rsid w:val="0005478C"/>
    <w:rsid w:val="00060368"/>
    <w:rsid w:val="00067177"/>
    <w:rsid w:val="000701C6"/>
    <w:rsid w:val="000773C3"/>
    <w:rsid w:val="000836FB"/>
    <w:rsid w:val="000A23FB"/>
    <w:rsid w:val="000A4DF2"/>
    <w:rsid w:val="000B04C4"/>
    <w:rsid w:val="000C005B"/>
    <w:rsid w:val="000D0344"/>
    <w:rsid w:val="000D3822"/>
    <w:rsid w:val="000D44A2"/>
    <w:rsid w:val="0010189B"/>
    <w:rsid w:val="0014470E"/>
    <w:rsid w:val="0015783F"/>
    <w:rsid w:val="00161122"/>
    <w:rsid w:val="00176C36"/>
    <w:rsid w:val="001777C2"/>
    <w:rsid w:val="0018050A"/>
    <w:rsid w:val="00181641"/>
    <w:rsid w:val="00187E10"/>
    <w:rsid w:val="00190585"/>
    <w:rsid w:val="00190F34"/>
    <w:rsid w:val="00193632"/>
    <w:rsid w:val="001A7017"/>
    <w:rsid w:val="001B4427"/>
    <w:rsid w:val="001C35C6"/>
    <w:rsid w:val="001C4832"/>
    <w:rsid w:val="001E767C"/>
    <w:rsid w:val="001F2BCC"/>
    <w:rsid w:val="00201C27"/>
    <w:rsid w:val="0023074D"/>
    <w:rsid w:val="00254E89"/>
    <w:rsid w:val="002575FB"/>
    <w:rsid w:val="0026281B"/>
    <w:rsid w:val="00276AF4"/>
    <w:rsid w:val="00276F8F"/>
    <w:rsid w:val="002A55B6"/>
    <w:rsid w:val="002A63FE"/>
    <w:rsid w:val="002B19E6"/>
    <w:rsid w:val="002C1CCF"/>
    <w:rsid w:val="002C731A"/>
    <w:rsid w:val="002F4D35"/>
    <w:rsid w:val="0030660A"/>
    <w:rsid w:val="00306D46"/>
    <w:rsid w:val="003076CF"/>
    <w:rsid w:val="003326CA"/>
    <w:rsid w:val="003330A9"/>
    <w:rsid w:val="00344E45"/>
    <w:rsid w:val="00356E7E"/>
    <w:rsid w:val="00366D4C"/>
    <w:rsid w:val="003A0B73"/>
    <w:rsid w:val="003B05BC"/>
    <w:rsid w:val="003B4628"/>
    <w:rsid w:val="003C5F12"/>
    <w:rsid w:val="003D1C11"/>
    <w:rsid w:val="003F1D03"/>
    <w:rsid w:val="003F6996"/>
    <w:rsid w:val="004027FA"/>
    <w:rsid w:val="00415823"/>
    <w:rsid w:val="0042465C"/>
    <w:rsid w:val="00433D4D"/>
    <w:rsid w:val="0044059D"/>
    <w:rsid w:val="00446B4F"/>
    <w:rsid w:val="004656C5"/>
    <w:rsid w:val="0046592E"/>
    <w:rsid w:val="00485D65"/>
    <w:rsid w:val="00487CFB"/>
    <w:rsid w:val="0049190A"/>
    <w:rsid w:val="0049369D"/>
    <w:rsid w:val="00494714"/>
    <w:rsid w:val="00494CD6"/>
    <w:rsid w:val="004A481F"/>
    <w:rsid w:val="004A4EA4"/>
    <w:rsid w:val="004B043F"/>
    <w:rsid w:val="004B29BA"/>
    <w:rsid w:val="004B644D"/>
    <w:rsid w:val="004B7704"/>
    <w:rsid w:val="004C0A29"/>
    <w:rsid w:val="004C718E"/>
    <w:rsid w:val="004E3C69"/>
    <w:rsid w:val="004E56BF"/>
    <w:rsid w:val="004F0E29"/>
    <w:rsid w:val="004F163D"/>
    <w:rsid w:val="004F2A45"/>
    <w:rsid w:val="004F3B69"/>
    <w:rsid w:val="0052628E"/>
    <w:rsid w:val="0053050F"/>
    <w:rsid w:val="00534F5B"/>
    <w:rsid w:val="00535A63"/>
    <w:rsid w:val="005427EB"/>
    <w:rsid w:val="00545C88"/>
    <w:rsid w:val="00554C1F"/>
    <w:rsid w:val="005574F6"/>
    <w:rsid w:val="00565C3E"/>
    <w:rsid w:val="00566884"/>
    <w:rsid w:val="00574A53"/>
    <w:rsid w:val="0057543C"/>
    <w:rsid w:val="00580813"/>
    <w:rsid w:val="00585348"/>
    <w:rsid w:val="005874C3"/>
    <w:rsid w:val="00591434"/>
    <w:rsid w:val="005A3874"/>
    <w:rsid w:val="005A39CB"/>
    <w:rsid w:val="005A74CD"/>
    <w:rsid w:val="005F17EB"/>
    <w:rsid w:val="00606F9B"/>
    <w:rsid w:val="00612129"/>
    <w:rsid w:val="0061311E"/>
    <w:rsid w:val="006175D3"/>
    <w:rsid w:val="0063496D"/>
    <w:rsid w:val="00634D59"/>
    <w:rsid w:val="00641779"/>
    <w:rsid w:val="006424A6"/>
    <w:rsid w:val="00645BD4"/>
    <w:rsid w:val="00646197"/>
    <w:rsid w:val="00650C97"/>
    <w:rsid w:val="00652357"/>
    <w:rsid w:val="00660397"/>
    <w:rsid w:val="00660D2B"/>
    <w:rsid w:val="00661F28"/>
    <w:rsid w:val="006625FD"/>
    <w:rsid w:val="0067266C"/>
    <w:rsid w:val="00677A63"/>
    <w:rsid w:val="006846E1"/>
    <w:rsid w:val="0069302D"/>
    <w:rsid w:val="006A556E"/>
    <w:rsid w:val="006B2A69"/>
    <w:rsid w:val="006D64C2"/>
    <w:rsid w:val="006E2D15"/>
    <w:rsid w:val="006F045A"/>
    <w:rsid w:val="006F2E5D"/>
    <w:rsid w:val="006F6C4A"/>
    <w:rsid w:val="00726FF1"/>
    <w:rsid w:val="00735AFC"/>
    <w:rsid w:val="00780751"/>
    <w:rsid w:val="00782363"/>
    <w:rsid w:val="00790077"/>
    <w:rsid w:val="00790598"/>
    <w:rsid w:val="007912BC"/>
    <w:rsid w:val="00794C31"/>
    <w:rsid w:val="00795110"/>
    <w:rsid w:val="007B4027"/>
    <w:rsid w:val="007E33EF"/>
    <w:rsid w:val="007E48D2"/>
    <w:rsid w:val="007F169D"/>
    <w:rsid w:val="007F6244"/>
    <w:rsid w:val="008038FF"/>
    <w:rsid w:val="00810508"/>
    <w:rsid w:val="0083281E"/>
    <w:rsid w:val="00837D4D"/>
    <w:rsid w:val="008566C2"/>
    <w:rsid w:val="00861B82"/>
    <w:rsid w:val="00861EE0"/>
    <w:rsid w:val="00870923"/>
    <w:rsid w:val="00875B79"/>
    <w:rsid w:val="00883D4B"/>
    <w:rsid w:val="00890AAA"/>
    <w:rsid w:val="00891062"/>
    <w:rsid w:val="008931BD"/>
    <w:rsid w:val="00893FD8"/>
    <w:rsid w:val="00895A0F"/>
    <w:rsid w:val="008A5E65"/>
    <w:rsid w:val="008C3877"/>
    <w:rsid w:val="008D00EA"/>
    <w:rsid w:val="008D3C9E"/>
    <w:rsid w:val="008D73A3"/>
    <w:rsid w:val="00902839"/>
    <w:rsid w:val="00922616"/>
    <w:rsid w:val="00927B5B"/>
    <w:rsid w:val="00941910"/>
    <w:rsid w:val="00954414"/>
    <w:rsid w:val="00956B05"/>
    <w:rsid w:val="00956CA7"/>
    <w:rsid w:val="009617B9"/>
    <w:rsid w:val="00972180"/>
    <w:rsid w:val="009803E6"/>
    <w:rsid w:val="0098247F"/>
    <w:rsid w:val="00997C86"/>
    <w:rsid w:val="009A2413"/>
    <w:rsid w:val="009B2DEB"/>
    <w:rsid w:val="009B5678"/>
    <w:rsid w:val="009C497D"/>
    <w:rsid w:val="009C6E65"/>
    <w:rsid w:val="009D3046"/>
    <w:rsid w:val="009D3953"/>
    <w:rsid w:val="009D74E8"/>
    <w:rsid w:val="009E16CA"/>
    <w:rsid w:val="009E44F8"/>
    <w:rsid w:val="009E6EAB"/>
    <w:rsid w:val="009F49A1"/>
    <w:rsid w:val="00A07211"/>
    <w:rsid w:val="00A11E02"/>
    <w:rsid w:val="00A12630"/>
    <w:rsid w:val="00A12B27"/>
    <w:rsid w:val="00A22B09"/>
    <w:rsid w:val="00A233C1"/>
    <w:rsid w:val="00A34C67"/>
    <w:rsid w:val="00A53BFC"/>
    <w:rsid w:val="00A6246E"/>
    <w:rsid w:val="00A66B85"/>
    <w:rsid w:val="00A67398"/>
    <w:rsid w:val="00A80BFA"/>
    <w:rsid w:val="00A83335"/>
    <w:rsid w:val="00AA43A5"/>
    <w:rsid w:val="00AC13CA"/>
    <w:rsid w:val="00AD47B5"/>
    <w:rsid w:val="00AD5A8E"/>
    <w:rsid w:val="00AE1EA1"/>
    <w:rsid w:val="00AE4DB9"/>
    <w:rsid w:val="00AF22D1"/>
    <w:rsid w:val="00AF2349"/>
    <w:rsid w:val="00B03F46"/>
    <w:rsid w:val="00B05812"/>
    <w:rsid w:val="00B230D7"/>
    <w:rsid w:val="00B23738"/>
    <w:rsid w:val="00B237DB"/>
    <w:rsid w:val="00B25D31"/>
    <w:rsid w:val="00B36AC2"/>
    <w:rsid w:val="00B36C24"/>
    <w:rsid w:val="00B42C9D"/>
    <w:rsid w:val="00B54D20"/>
    <w:rsid w:val="00B721A5"/>
    <w:rsid w:val="00B77D6B"/>
    <w:rsid w:val="00B85C67"/>
    <w:rsid w:val="00B9139F"/>
    <w:rsid w:val="00BA6A13"/>
    <w:rsid w:val="00BB2CEB"/>
    <w:rsid w:val="00BC6ECC"/>
    <w:rsid w:val="00BC72CD"/>
    <w:rsid w:val="00BD26BB"/>
    <w:rsid w:val="00C01F8C"/>
    <w:rsid w:val="00C1254F"/>
    <w:rsid w:val="00C21AFE"/>
    <w:rsid w:val="00C31AF3"/>
    <w:rsid w:val="00C3368D"/>
    <w:rsid w:val="00C37BA8"/>
    <w:rsid w:val="00C5645B"/>
    <w:rsid w:val="00C6267F"/>
    <w:rsid w:val="00C7030B"/>
    <w:rsid w:val="00C836ED"/>
    <w:rsid w:val="00C9165B"/>
    <w:rsid w:val="00C91ADA"/>
    <w:rsid w:val="00CA56CB"/>
    <w:rsid w:val="00CA5AFD"/>
    <w:rsid w:val="00CB4EF9"/>
    <w:rsid w:val="00CC3C37"/>
    <w:rsid w:val="00CD0EA1"/>
    <w:rsid w:val="00CD6069"/>
    <w:rsid w:val="00CE4D8C"/>
    <w:rsid w:val="00CE724C"/>
    <w:rsid w:val="00CF4BBA"/>
    <w:rsid w:val="00CF646B"/>
    <w:rsid w:val="00D01780"/>
    <w:rsid w:val="00D06D80"/>
    <w:rsid w:val="00D17981"/>
    <w:rsid w:val="00D17E54"/>
    <w:rsid w:val="00D23776"/>
    <w:rsid w:val="00D272FA"/>
    <w:rsid w:val="00D33461"/>
    <w:rsid w:val="00D33F49"/>
    <w:rsid w:val="00D43029"/>
    <w:rsid w:val="00D43DD4"/>
    <w:rsid w:val="00D513B8"/>
    <w:rsid w:val="00D70ADE"/>
    <w:rsid w:val="00D72526"/>
    <w:rsid w:val="00D74BEE"/>
    <w:rsid w:val="00D769D7"/>
    <w:rsid w:val="00D86B16"/>
    <w:rsid w:val="00D87031"/>
    <w:rsid w:val="00D94585"/>
    <w:rsid w:val="00DA038E"/>
    <w:rsid w:val="00DA564C"/>
    <w:rsid w:val="00DB4503"/>
    <w:rsid w:val="00DC06E2"/>
    <w:rsid w:val="00DD05CB"/>
    <w:rsid w:val="00DD0E98"/>
    <w:rsid w:val="00DD36F0"/>
    <w:rsid w:val="00DD5D20"/>
    <w:rsid w:val="00DD79D9"/>
    <w:rsid w:val="00DD7DF7"/>
    <w:rsid w:val="00DE0FF0"/>
    <w:rsid w:val="00DF34D1"/>
    <w:rsid w:val="00DF3B2F"/>
    <w:rsid w:val="00E00D22"/>
    <w:rsid w:val="00E1427A"/>
    <w:rsid w:val="00E212C0"/>
    <w:rsid w:val="00E253B8"/>
    <w:rsid w:val="00E323DA"/>
    <w:rsid w:val="00E360DB"/>
    <w:rsid w:val="00E37048"/>
    <w:rsid w:val="00E43452"/>
    <w:rsid w:val="00E454A7"/>
    <w:rsid w:val="00E57758"/>
    <w:rsid w:val="00E61E28"/>
    <w:rsid w:val="00E74C7E"/>
    <w:rsid w:val="00E755E3"/>
    <w:rsid w:val="00E76CF9"/>
    <w:rsid w:val="00E85E9C"/>
    <w:rsid w:val="00E85FD8"/>
    <w:rsid w:val="00E86063"/>
    <w:rsid w:val="00EA4CF5"/>
    <w:rsid w:val="00EB7EB6"/>
    <w:rsid w:val="00EC2AD5"/>
    <w:rsid w:val="00EC3F29"/>
    <w:rsid w:val="00EE2561"/>
    <w:rsid w:val="00F06788"/>
    <w:rsid w:val="00F06C63"/>
    <w:rsid w:val="00F16F4D"/>
    <w:rsid w:val="00F344AD"/>
    <w:rsid w:val="00F3609B"/>
    <w:rsid w:val="00F37B0E"/>
    <w:rsid w:val="00F43BE3"/>
    <w:rsid w:val="00F5028A"/>
    <w:rsid w:val="00F55BD6"/>
    <w:rsid w:val="00F6130E"/>
    <w:rsid w:val="00F6350E"/>
    <w:rsid w:val="00F71F81"/>
    <w:rsid w:val="00F75328"/>
    <w:rsid w:val="00F9361C"/>
    <w:rsid w:val="00F96E9A"/>
    <w:rsid w:val="00FA22B1"/>
    <w:rsid w:val="00FA3114"/>
    <w:rsid w:val="00FB3748"/>
    <w:rsid w:val="00FC7B4E"/>
    <w:rsid w:val="00FE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1F616A"/>
  <w15:docId w15:val="{4839438A-42EF-45CF-A75A-5CAEA3D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E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349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E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2E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C3877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E4D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6424A6"/>
  </w:style>
  <w:style w:type="character" w:styleId="a4">
    <w:name w:val="Hyperlink"/>
    <w:basedOn w:val="a0"/>
    <w:uiPriority w:val="99"/>
    <w:unhideWhenUsed/>
    <w:rsid w:val="006424A6"/>
    <w:rPr>
      <w:color w:val="0000FF"/>
      <w:u w:val="single"/>
    </w:rPr>
  </w:style>
  <w:style w:type="paragraph" w:styleId="a5">
    <w:name w:val="Body Text Indent"/>
    <w:basedOn w:val="a"/>
    <w:link w:val="a6"/>
    <w:rsid w:val="00E61E28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61E28"/>
    <w:rPr>
      <w:sz w:val="28"/>
      <w:szCs w:val="24"/>
    </w:rPr>
  </w:style>
  <w:style w:type="paragraph" w:styleId="a7">
    <w:name w:val="footnote text"/>
    <w:basedOn w:val="a"/>
    <w:link w:val="a8"/>
    <w:uiPriority w:val="99"/>
    <w:rsid w:val="00CA5AF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A5AFD"/>
  </w:style>
  <w:style w:type="character" w:styleId="a9">
    <w:name w:val="footnote reference"/>
    <w:basedOn w:val="a0"/>
    <w:uiPriority w:val="99"/>
    <w:rsid w:val="00CA5AFD"/>
    <w:rPr>
      <w:vertAlign w:val="superscript"/>
    </w:rPr>
  </w:style>
  <w:style w:type="paragraph" w:styleId="aa">
    <w:name w:val="header"/>
    <w:basedOn w:val="a"/>
    <w:link w:val="ab"/>
    <w:uiPriority w:val="99"/>
    <w:rsid w:val="00D334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3461"/>
    <w:rPr>
      <w:sz w:val="24"/>
      <w:szCs w:val="24"/>
    </w:rPr>
  </w:style>
  <w:style w:type="paragraph" w:styleId="ac">
    <w:name w:val="footer"/>
    <w:basedOn w:val="a"/>
    <w:link w:val="ad"/>
    <w:rsid w:val="00D33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3461"/>
    <w:rPr>
      <w:sz w:val="24"/>
      <w:szCs w:val="24"/>
    </w:rPr>
  </w:style>
  <w:style w:type="paragraph" w:customStyle="1" w:styleId="12">
    <w:name w:val="Знак1"/>
    <w:basedOn w:val="a"/>
    <w:next w:val="a"/>
    <w:semiHidden/>
    <w:rsid w:val="008566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53050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A624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349"/>
    <w:rPr>
      <w:b/>
      <w:bCs/>
      <w:sz w:val="36"/>
      <w:szCs w:val="24"/>
    </w:rPr>
  </w:style>
  <w:style w:type="character" w:customStyle="1" w:styleId="af">
    <w:name w:val="Гипертекстовая ссылка"/>
    <w:uiPriority w:val="99"/>
    <w:rsid w:val="00AF2349"/>
    <w:rPr>
      <w:b/>
      <w:bCs/>
      <w:color w:val="008000"/>
    </w:rPr>
  </w:style>
  <w:style w:type="paragraph" w:customStyle="1" w:styleId="ConsPlusTitle">
    <w:name w:val="ConsPlusTitle"/>
    <w:uiPriority w:val="99"/>
    <w:rsid w:val="00AF23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617B9"/>
    <w:rPr>
      <w:b/>
      <w:bCs/>
      <w:spacing w:val="-3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17B9"/>
    <w:rPr>
      <w:b/>
      <w:bCs/>
      <w:spacing w:val="2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3"/>
    <w:rsid w:val="009617B9"/>
    <w:rPr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17B9"/>
    <w:pPr>
      <w:widowControl w:val="0"/>
      <w:shd w:val="clear" w:color="auto" w:fill="FFFFFF"/>
      <w:spacing w:after="300" w:line="230" w:lineRule="exact"/>
    </w:pPr>
    <w:rPr>
      <w:b/>
      <w:bCs/>
      <w:spacing w:val="-3"/>
      <w:sz w:val="17"/>
      <w:szCs w:val="17"/>
    </w:rPr>
  </w:style>
  <w:style w:type="paragraph" w:customStyle="1" w:styleId="30">
    <w:name w:val="Основной текст (3)"/>
    <w:basedOn w:val="a"/>
    <w:link w:val="3"/>
    <w:rsid w:val="009617B9"/>
    <w:pPr>
      <w:widowControl w:val="0"/>
      <w:shd w:val="clear" w:color="auto" w:fill="FFFFFF"/>
      <w:spacing w:before="300" w:line="274" w:lineRule="exact"/>
    </w:pPr>
    <w:rPr>
      <w:b/>
      <w:bCs/>
      <w:spacing w:val="2"/>
      <w:sz w:val="23"/>
      <w:szCs w:val="23"/>
    </w:rPr>
  </w:style>
  <w:style w:type="paragraph" w:customStyle="1" w:styleId="13">
    <w:name w:val="Основной текст1"/>
    <w:basedOn w:val="a"/>
    <w:link w:val="af0"/>
    <w:rsid w:val="009617B9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</w:rPr>
  </w:style>
  <w:style w:type="character" w:customStyle="1" w:styleId="af1">
    <w:name w:val="Цветовое выделение"/>
    <w:uiPriority w:val="99"/>
    <w:rsid w:val="00D23776"/>
    <w:rPr>
      <w:b/>
      <w:bCs/>
      <w:color w:val="26282F"/>
    </w:rPr>
  </w:style>
  <w:style w:type="character" w:styleId="af2">
    <w:name w:val="Strong"/>
    <w:uiPriority w:val="22"/>
    <w:qFormat/>
    <w:rsid w:val="00D23776"/>
    <w:rPr>
      <w:b/>
      <w:bCs/>
    </w:rPr>
  </w:style>
  <w:style w:type="paragraph" w:customStyle="1" w:styleId="af3">
    <w:name w:val="Таблицы (моноширинный)"/>
    <w:basedOn w:val="a"/>
    <w:next w:val="a"/>
    <w:uiPriority w:val="99"/>
    <w:rsid w:val="00D2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D23776"/>
    <w:pPr>
      <w:widowControl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internet.garant.ru/document?id=12048567&amp;sub=1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48567&amp;sub=10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12048567&amp;sub=6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5227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23174</CharactersWithSpaces>
  <SharedDoc>false</SharedDoc>
  <HLinks>
    <vt:vector size="6" baseType="variant"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consultantplus://offline/ref=50EC6788FE382D221FFBDC3C0E954EE9632FC3D01796631D08583729FEG5r1H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Comp</dc:creator>
  <cp:lastModifiedBy>admin</cp:lastModifiedBy>
  <cp:revision>6</cp:revision>
  <cp:lastPrinted>2023-03-17T03:55:00Z</cp:lastPrinted>
  <dcterms:created xsi:type="dcterms:W3CDTF">2023-03-16T09:24:00Z</dcterms:created>
  <dcterms:modified xsi:type="dcterms:W3CDTF">2023-03-17T04:02:00Z</dcterms:modified>
</cp:coreProperties>
</file>