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7C46948E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991517">
        <w:rPr>
          <w:u w:val="single"/>
        </w:rPr>
        <w:t>21</w:t>
      </w:r>
      <w:r w:rsidR="00013B13">
        <w:rPr>
          <w:u w:val="single"/>
        </w:rPr>
        <w:t xml:space="preserve"> </w:t>
      </w:r>
      <w:r w:rsidR="00991517">
        <w:rPr>
          <w:u w:val="single"/>
        </w:rPr>
        <w:t xml:space="preserve">марта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991517">
        <w:rPr>
          <w:u w:val="single"/>
        </w:rPr>
        <w:t>3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4B7FD5">
        <w:rPr>
          <w:u w:val="single"/>
        </w:rPr>
        <w:t>62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1F15D4AB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B32DBA" w:rsidRPr="00656E74">
        <w:rPr>
          <w:sz w:val="20"/>
          <w:szCs w:val="20"/>
        </w:rPr>
        <w:t xml:space="preserve">«О назначении  публичных слушаний  по </w:t>
      </w:r>
      <w:r w:rsidR="004553AD" w:rsidRPr="00656E74">
        <w:rPr>
          <w:sz w:val="20"/>
          <w:szCs w:val="20"/>
        </w:rPr>
        <w:t>рассмотрени</w:t>
      </w:r>
      <w:r w:rsidR="005D2174" w:rsidRPr="00656E74">
        <w:rPr>
          <w:sz w:val="20"/>
          <w:szCs w:val="20"/>
        </w:rPr>
        <w:t>ю</w:t>
      </w:r>
      <w:r w:rsidR="004553AD" w:rsidRPr="00656E74">
        <w:rPr>
          <w:sz w:val="20"/>
          <w:szCs w:val="20"/>
        </w:rPr>
        <w:t xml:space="preserve"> </w:t>
      </w:r>
      <w:r w:rsidR="00833281" w:rsidRPr="00656E74">
        <w:rPr>
          <w:sz w:val="20"/>
          <w:szCs w:val="20"/>
        </w:rPr>
        <w:t xml:space="preserve">проекта </w:t>
      </w:r>
      <w:r w:rsidR="004D7C66">
        <w:rPr>
          <w:sz w:val="20"/>
          <w:szCs w:val="20"/>
        </w:rPr>
        <w:t xml:space="preserve">решения о </w:t>
      </w:r>
      <w:r w:rsidR="0048191A">
        <w:rPr>
          <w:sz w:val="20"/>
          <w:szCs w:val="20"/>
        </w:rPr>
        <w:t>пред</w:t>
      </w:r>
      <w:r w:rsidR="0048191A">
        <w:rPr>
          <w:sz w:val="20"/>
          <w:szCs w:val="20"/>
        </w:rPr>
        <w:t>о</w:t>
      </w:r>
      <w:r w:rsidR="0048191A">
        <w:rPr>
          <w:sz w:val="20"/>
          <w:szCs w:val="20"/>
        </w:rPr>
        <w:t>ставлении</w:t>
      </w:r>
      <w:r w:rsidR="004D7C66">
        <w:rPr>
          <w:sz w:val="20"/>
          <w:szCs w:val="20"/>
        </w:rPr>
        <w:t xml:space="preserve"> разрешения на </w:t>
      </w:r>
      <w:r w:rsidR="00D867D9">
        <w:rPr>
          <w:sz w:val="20"/>
          <w:szCs w:val="20"/>
        </w:rPr>
        <w:t>условно-разрешённый вид использования земельн</w:t>
      </w:r>
      <w:r w:rsidR="00D867D9">
        <w:rPr>
          <w:sz w:val="20"/>
          <w:szCs w:val="20"/>
        </w:rPr>
        <w:t>о</w:t>
      </w:r>
      <w:r w:rsidR="00D867D9">
        <w:rPr>
          <w:sz w:val="20"/>
          <w:szCs w:val="20"/>
        </w:rPr>
        <w:t>го участка</w:t>
      </w:r>
      <w:r w:rsidR="00477858" w:rsidRPr="00656E74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238C7280" w:rsidR="00477858" w:rsidRPr="00D867D9" w:rsidRDefault="004D7C66" w:rsidP="00477858">
      <w:pPr>
        <w:ind w:firstLine="708"/>
        <w:jc w:val="both"/>
      </w:pPr>
      <w:proofErr w:type="gramStart"/>
      <w:r w:rsidRPr="00D867D9">
        <w:t xml:space="preserve">В </w:t>
      </w:r>
      <w:r w:rsidR="002449F2" w:rsidRPr="00D867D9">
        <w:t xml:space="preserve">целях создания условий для устойчивого развития территории </w:t>
      </w:r>
      <w:r w:rsidR="008736F0" w:rsidRPr="00D867D9">
        <w:t>Магистральни</w:t>
      </w:r>
      <w:r w:rsidR="008736F0" w:rsidRPr="00D867D9">
        <w:t>н</w:t>
      </w:r>
      <w:r w:rsidR="008736F0" w:rsidRPr="00D867D9">
        <w:t>ского муниципального образования</w:t>
      </w:r>
      <w:r w:rsidR="002449F2" w:rsidRPr="00D867D9">
        <w:t>, сохранения окружающей среды и объектов культу</w:t>
      </w:r>
      <w:r w:rsidR="002449F2" w:rsidRPr="00D867D9">
        <w:t>р</w:t>
      </w:r>
      <w:r w:rsidR="002449F2" w:rsidRPr="00D867D9">
        <w:t>ного наследия, создания условий для планировки территорий муниципального образов</w:t>
      </w:r>
      <w:r w:rsidR="002449F2" w:rsidRPr="00D867D9">
        <w:t>а</w:t>
      </w:r>
      <w:r w:rsidR="002449F2" w:rsidRPr="00D867D9">
        <w:t xml:space="preserve"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</w:t>
      </w:r>
      <w:r w:rsidR="00840B2D" w:rsidRPr="00D867D9">
        <w:t>в соответствии с</w:t>
      </w:r>
      <w:r w:rsidR="002449F2" w:rsidRPr="00D867D9">
        <w:t xml:space="preserve"> Федеральным законом от 06.10.2003 № 131-ФЗ «Об общих принципах</w:t>
      </w:r>
      <w:proofErr w:type="gramEnd"/>
      <w:r w:rsidR="002449F2" w:rsidRPr="00D867D9">
        <w:t xml:space="preserve"> организации местного самоуправления в Ро</w:t>
      </w:r>
      <w:r w:rsidR="002449F2" w:rsidRPr="00D867D9">
        <w:t>с</w:t>
      </w:r>
      <w:r w:rsidR="002449F2" w:rsidRPr="00D867D9">
        <w:t>сийской Федерации»</w:t>
      </w:r>
      <w:r w:rsidR="00865CE5" w:rsidRPr="00D867D9">
        <w:t xml:space="preserve">, </w:t>
      </w:r>
      <w:r w:rsidR="002449F2" w:rsidRPr="00D867D9">
        <w:t>статьями 30, 31, 33 Градостроительного кодекса Российской Фед</w:t>
      </w:r>
      <w:r w:rsidR="002449F2" w:rsidRPr="00D867D9">
        <w:t>е</w:t>
      </w:r>
      <w:r w:rsidR="002449F2" w:rsidRPr="00D867D9">
        <w:t xml:space="preserve">рации, </w:t>
      </w:r>
      <w:r w:rsidR="00865CE5" w:rsidRPr="00D867D9">
        <w:t>статьями 7, 24, 39, 47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D867D9" w:rsidRDefault="0010097F" w:rsidP="0010097F">
      <w:pPr>
        <w:ind w:firstLine="567"/>
        <w:jc w:val="both"/>
      </w:pPr>
    </w:p>
    <w:p w14:paraId="6E4CAD33" w14:textId="77777777" w:rsidR="0010097F" w:rsidRPr="00D867D9" w:rsidRDefault="0010097F" w:rsidP="0010097F">
      <w:pPr>
        <w:jc w:val="center"/>
        <w:rPr>
          <w:b/>
        </w:rPr>
      </w:pPr>
      <w:r w:rsidRPr="00D867D9">
        <w:rPr>
          <w:b/>
        </w:rPr>
        <w:t>ПОСТАНОВЛЯЕТ:</w:t>
      </w:r>
    </w:p>
    <w:p w14:paraId="0E9D8081" w14:textId="77777777" w:rsidR="00072480" w:rsidRPr="00D867D9" w:rsidRDefault="00072480" w:rsidP="00B44145">
      <w:pPr>
        <w:tabs>
          <w:tab w:val="left" w:pos="5220"/>
        </w:tabs>
        <w:jc w:val="both"/>
      </w:pPr>
    </w:p>
    <w:p w14:paraId="3B4CFF00" w14:textId="01E36254" w:rsidR="002449F2" w:rsidRPr="00D867D9" w:rsidRDefault="002449F2" w:rsidP="002449F2">
      <w:pPr>
        <w:pStyle w:val="1"/>
        <w:rPr>
          <w:color w:val="FF0000"/>
          <w:sz w:val="24"/>
          <w:szCs w:val="24"/>
        </w:rPr>
      </w:pPr>
      <w:r w:rsidRPr="00D867D9">
        <w:rPr>
          <w:sz w:val="24"/>
          <w:szCs w:val="24"/>
        </w:rPr>
        <w:t xml:space="preserve">Провести публичные слушания </w:t>
      </w:r>
      <w:r w:rsidR="00D867D9" w:rsidRPr="00D867D9">
        <w:rPr>
          <w:sz w:val="24"/>
          <w:szCs w:val="24"/>
        </w:rPr>
        <w:t>по проекту Решения о предоставлении разр</w:t>
      </w:r>
      <w:r w:rsidR="00D867D9" w:rsidRPr="00D867D9">
        <w:rPr>
          <w:sz w:val="24"/>
          <w:szCs w:val="24"/>
        </w:rPr>
        <w:t>е</w:t>
      </w:r>
      <w:r w:rsidR="00D867D9" w:rsidRPr="00D867D9">
        <w:rPr>
          <w:sz w:val="24"/>
          <w:szCs w:val="24"/>
        </w:rPr>
        <w:t>шения на условно-разрешённый вид использования земельного участка «</w:t>
      </w:r>
      <w:r w:rsidR="00991517">
        <w:rPr>
          <w:sz w:val="24"/>
          <w:szCs w:val="24"/>
        </w:rPr>
        <w:t>Спорт 5.1.</w:t>
      </w:r>
      <w:r w:rsidR="00D867D9" w:rsidRPr="00D867D9">
        <w:rPr>
          <w:sz w:val="24"/>
          <w:szCs w:val="24"/>
        </w:rPr>
        <w:t>»</w:t>
      </w:r>
      <w:r w:rsidR="000D04F5" w:rsidRPr="00D867D9">
        <w:rPr>
          <w:color w:val="000000"/>
          <w:sz w:val="24"/>
          <w:szCs w:val="24"/>
        </w:rPr>
        <w:t xml:space="preserve">, </w:t>
      </w:r>
      <w:r w:rsidR="00980EC9">
        <w:rPr>
          <w:color w:val="000000"/>
          <w:sz w:val="24"/>
          <w:szCs w:val="24"/>
        </w:rPr>
        <w:t>з</w:t>
      </w:r>
      <w:r w:rsidR="00980EC9">
        <w:rPr>
          <w:color w:val="000000"/>
          <w:sz w:val="24"/>
          <w:szCs w:val="24"/>
        </w:rPr>
        <w:t>е</w:t>
      </w:r>
      <w:r w:rsidR="00980EC9">
        <w:rPr>
          <w:color w:val="000000"/>
          <w:sz w:val="24"/>
          <w:szCs w:val="24"/>
        </w:rPr>
        <w:t xml:space="preserve">мельному участку, </w:t>
      </w:r>
      <w:r w:rsidR="00D867D9" w:rsidRPr="00D867D9">
        <w:rPr>
          <w:color w:val="000000"/>
          <w:sz w:val="24"/>
          <w:szCs w:val="24"/>
        </w:rPr>
        <w:t>расположенно</w:t>
      </w:r>
      <w:r w:rsidR="00980EC9">
        <w:rPr>
          <w:color w:val="000000"/>
          <w:sz w:val="24"/>
          <w:szCs w:val="24"/>
        </w:rPr>
        <w:t>му</w:t>
      </w:r>
      <w:r w:rsidR="00D867D9" w:rsidRPr="00D867D9">
        <w:rPr>
          <w:color w:val="000000"/>
          <w:sz w:val="24"/>
          <w:szCs w:val="24"/>
        </w:rPr>
        <w:t xml:space="preserve"> по адресу: </w:t>
      </w:r>
      <w:r w:rsidR="00D867D9" w:rsidRPr="00D867D9">
        <w:rPr>
          <w:sz w:val="24"/>
          <w:szCs w:val="24"/>
        </w:rPr>
        <w:t xml:space="preserve">Иркутская область, Казачинско-Ленский район, рабочий посёлок Магистральный, улица </w:t>
      </w:r>
      <w:r w:rsidR="00991517">
        <w:rPr>
          <w:sz w:val="24"/>
          <w:szCs w:val="24"/>
        </w:rPr>
        <w:t>Павлика Морозова</w:t>
      </w:r>
      <w:r w:rsidR="00D867D9" w:rsidRPr="00D867D9">
        <w:rPr>
          <w:sz w:val="24"/>
          <w:szCs w:val="24"/>
        </w:rPr>
        <w:t xml:space="preserve">, участок </w:t>
      </w:r>
      <w:r w:rsidR="00991517">
        <w:rPr>
          <w:sz w:val="24"/>
          <w:szCs w:val="24"/>
        </w:rPr>
        <w:t>3</w:t>
      </w:r>
      <w:r w:rsidR="00D867D9" w:rsidRPr="00D867D9">
        <w:rPr>
          <w:sz w:val="24"/>
          <w:szCs w:val="24"/>
        </w:rPr>
        <w:t>, кадастр</w:t>
      </w:r>
      <w:r w:rsidR="00D867D9" w:rsidRPr="00D867D9">
        <w:rPr>
          <w:sz w:val="24"/>
          <w:szCs w:val="24"/>
        </w:rPr>
        <w:t>о</w:t>
      </w:r>
      <w:r w:rsidR="00D867D9" w:rsidRPr="00D867D9">
        <w:rPr>
          <w:sz w:val="24"/>
          <w:szCs w:val="24"/>
        </w:rPr>
        <w:t>вый номер 38:07:0202</w:t>
      </w:r>
      <w:r w:rsidR="00991517">
        <w:rPr>
          <w:sz w:val="24"/>
          <w:szCs w:val="24"/>
        </w:rPr>
        <w:t>13</w:t>
      </w:r>
      <w:r w:rsidR="00D867D9" w:rsidRPr="00D867D9">
        <w:rPr>
          <w:sz w:val="24"/>
          <w:szCs w:val="24"/>
        </w:rPr>
        <w:t>:</w:t>
      </w:r>
      <w:r w:rsidR="00991517">
        <w:rPr>
          <w:sz w:val="24"/>
          <w:szCs w:val="24"/>
        </w:rPr>
        <w:t>213</w:t>
      </w:r>
      <w:r w:rsidRPr="00D867D9">
        <w:rPr>
          <w:sz w:val="24"/>
          <w:szCs w:val="24"/>
        </w:rPr>
        <w:t xml:space="preserve">  (далее – публи</w:t>
      </w:r>
      <w:r w:rsidRPr="00D867D9">
        <w:rPr>
          <w:sz w:val="24"/>
          <w:szCs w:val="24"/>
        </w:rPr>
        <w:t>ч</w:t>
      </w:r>
      <w:r w:rsidRPr="00D867D9">
        <w:rPr>
          <w:sz w:val="24"/>
          <w:szCs w:val="24"/>
        </w:rPr>
        <w:t>ные слушания).</w:t>
      </w:r>
    </w:p>
    <w:p w14:paraId="13DF72BA" w14:textId="28D3AEBD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>Организатором публичных слушаний является Комиссия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 w:rsidRPr="00D867D9">
        <w:rPr>
          <w:sz w:val="24"/>
          <w:szCs w:val="24"/>
        </w:rPr>
        <w:t>и</w:t>
      </w:r>
      <w:r w:rsidRPr="00D867D9">
        <w:rPr>
          <w:sz w:val="24"/>
          <w:szCs w:val="24"/>
        </w:rPr>
        <w:t>страции Магистральнинского городского поселения от 2</w:t>
      </w:r>
      <w:r w:rsidR="00991517">
        <w:rPr>
          <w:sz w:val="24"/>
          <w:szCs w:val="24"/>
        </w:rPr>
        <w:t>1</w:t>
      </w:r>
      <w:r w:rsidRPr="00D867D9">
        <w:rPr>
          <w:sz w:val="24"/>
          <w:szCs w:val="24"/>
        </w:rPr>
        <w:t xml:space="preserve"> </w:t>
      </w:r>
      <w:r w:rsidR="00991517">
        <w:rPr>
          <w:sz w:val="24"/>
          <w:szCs w:val="24"/>
        </w:rPr>
        <w:t>марта</w:t>
      </w:r>
      <w:r w:rsidRPr="00D867D9">
        <w:rPr>
          <w:sz w:val="24"/>
          <w:szCs w:val="24"/>
        </w:rPr>
        <w:t xml:space="preserve"> 20</w:t>
      </w:r>
      <w:r w:rsidR="00991517">
        <w:rPr>
          <w:sz w:val="24"/>
          <w:szCs w:val="24"/>
        </w:rPr>
        <w:t>23</w:t>
      </w:r>
      <w:r w:rsidRPr="00D867D9">
        <w:rPr>
          <w:sz w:val="24"/>
          <w:szCs w:val="24"/>
        </w:rPr>
        <w:t xml:space="preserve"> г. № </w:t>
      </w:r>
      <w:r w:rsidR="004B7FD5">
        <w:rPr>
          <w:sz w:val="24"/>
          <w:szCs w:val="24"/>
        </w:rPr>
        <w:t>61</w:t>
      </w:r>
      <w:bookmarkStart w:id="0" w:name="_GoBack"/>
      <w:bookmarkEnd w:id="0"/>
      <w:r w:rsidRPr="00D867D9">
        <w:rPr>
          <w:sz w:val="24"/>
          <w:szCs w:val="24"/>
        </w:rPr>
        <w:t>-п).</w:t>
      </w:r>
    </w:p>
    <w:p w14:paraId="7E41073C" w14:textId="78859FA3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Сроки проведения публичных слушаний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>.</w:t>
      </w:r>
    </w:p>
    <w:p w14:paraId="1FBF7572" w14:textId="7F32A401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Открытие и работа экспозиции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в здании админ</w:t>
      </w:r>
      <w:r w:rsidRPr="00D867D9">
        <w:rPr>
          <w:sz w:val="24"/>
          <w:szCs w:val="24"/>
        </w:rPr>
        <w:t>и</w:t>
      </w:r>
      <w:r w:rsidRPr="00D867D9">
        <w:rPr>
          <w:sz w:val="24"/>
          <w:szCs w:val="24"/>
        </w:rPr>
        <w:t>страции Магистральнинского городского поселения по адресу: Иркутская область, Каз</w:t>
      </w:r>
      <w:r w:rsidRPr="00D867D9">
        <w:rPr>
          <w:sz w:val="24"/>
          <w:szCs w:val="24"/>
        </w:rPr>
        <w:t>а</w:t>
      </w:r>
      <w:r w:rsidRPr="00D867D9">
        <w:rPr>
          <w:sz w:val="24"/>
          <w:szCs w:val="24"/>
        </w:rPr>
        <w:lastRenderedPageBreak/>
        <w:t>чинско-Ленский район, рабочий посёлок Магистральный, улица Российская, 5</w:t>
      </w:r>
      <w:r w:rsidR="002B635B" w:rsidRPr="00D867D9">
        <w:rPr>
          <w:sz w:val="24"/>
          <w:szCs w:val="24"/>
        </w:rPr>
        <w:t xml:space="preserve"> с 09-00 до 17-00 часов в рабочие дни</w:t>
      </w:r>
      <w:r w:rsidRPr="00D867D9">
        <w:rPr>
          <w:sz w:val="24"/>
          <w:szCs w:val="24"/>
        </w:rPr>
        <w:t xml:space="preserve">. </w:t>
      </w:r>
    </w:p>
    <w:p w14:paraId="0F095894" w14:textId="70C346AD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Собрание участников публичных слушаний для жителей </w:t>
      </w:r>
      <w:r w:rsidR="000A2516" w:rsidRPr="00D867D9">
        <w:rPr>
          <w:sz w:val="24"/>
          <w:szCs w:val="24"/>
        </w:rPr>
        <w:t>Магистральнинского городского поселения</w:t>
      </w:r>
      <w:r w:rsidRPr="00D867D9">
        <w:rPr>
          <w:sz w:val="24"/>
          <w:szCs w:val="24"/>
        </w:rPr>
        <w:t xml:space="preserve"> состоится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="00D867D9" w:rsidRPr="00D867D9">
        <w:rPr>
          <w:sz w:val="24"/>
          <w:szCs w:val="24"/>
        </w:rPr>
        <w:t>г.</w:t>
      </w:r>
      <w:r w:rsidRPr="00D867D9">
        <w:rPr>
          <w:sz w:val="24"/>
          <w:szCs w:val="24"/>
        </w:rPr>
        <w:t xml:space="preserve"> в 1</w:t>
      </w:r>
      <w:r w:rsidR="000A2516" w:rsidRPr="00D867D9">
        <w:rPr>
          <w:sz w:val="24"/>
          <w:szCs w:val="24"/>
        </w:rPr>
        <w:t>7</w:t>
      </w:r>
      <w:r w:rsidRPr="00D867D9">
        <w:rPr>
          <w:sz w:val="24"/>
          <w:szCs w:val="24"/>
        </w:rPr>
        <w:t xml:space="preserve">.00 часов местного времени </w:t>
      </w:r>
      <w:r w:rsidR="000A2516" w:rsidRPr="00D867D9">
        <w:rPr>
          <w:sz w:val="24"/>
          <w:szCs w:val="24"/>
        </w:rPr>
        <w:t>в здании а</w:t>
      </w:r>
      <w:r w:rsidR="000A2516" w:rsidRPr="00D867D9">
        <w:rPr>
          <w:sz w:val="24"/>
          <w:szCs w:val="24"/>
        </w:rPr>
        <w:t>д</w:t>
      </w:r>
      <w:r w:rsidR="000A2516" w:rsidRPr="00D867D9">
        <w:rPr>
          <w:sz w:val="24"/>
          <w:szCs w:val="24"/>
        </w:rPr>
        <w:t>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</w:t>
      </w:r>
      <w:r w:rsidR="000A2516" w:rsidRPr="00D867D9">
        <w:rPr>
          <w:sz w:val="24"/>
          <w:szCs w:val="24"/>
        </w:rPr>
        <w:t>и</w:t>
      </w:r>
      <w:r w:rsidR="000A2516" w:rsidRPr="00D867D9">
        <w:rPr>
          <w:sz w:val="24"/>
          <w:szCs w:val="24"/>
        </w:rPr>
        <w:t>нет №2</w:t>
      </w:r>
      <w:r w:rsidRPr="00D867D9">
        <w:rPr>
          <w:sz w:val="24"/>
          <w:szCs w:val="24"/>
        </w:rPr>
        <w:t>.</w:t>
      </w:r>
    </w:p>
    <w:p w14:paraId="7497E826" w14:textId="77777777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>Участники публичных слушаний в целях идентификации представляют свед</w:t>
      </w:r>
      <w:r w:rsidRPr="00D867D9">
        <w:rPr>
          <w:sz w:val="24"/>
          <w:szCs w:val="24"/>
        </w:rPr>
        <w:t>е</w:t>
      </w:r>
      <w:r w:rsidRPr="00D867D9">
        <w:rPr>
          <w:sz w:val="24"/>
          <w:szCs w:val="24"/>
        </w:rPr>
        <w:t>ния о себе:</w:t>
      </w:r>
    </w:p>
    <w:p w14:paraId="02B1F777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r w:rsidRPr="00D867D9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r w:rsidRPr="00D867D9">
        <w:t>юридические лица - наименование юридического лица, основной государственный р</w:t>
      </w:r>
      <w:r w:rsidRPr="00D867D9">
        <w:t>е</w:t>
      </w:r>
      <w:r w:rsidRPr="00D867D9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D867D9">
        <w:t>о</w:t>
      </w:r>
      <w:r w:rsidRPr="00D867D9">
        <w:t>чия представителя юридического лица и документ, удостоверяющий его личность или его копия;</w:t>
      </w:r>
    </w:p>
    <w:p w14:paraId="454C2209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 w:rsidRPr="00D867D9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D867D9">
        <w:t>ь</w:t>
      </w:r>
      <w:r w:rsidRPr="00D867D9">
        <w:t>ства и (или) помещений, являющихся частью указанных объектов капитального стро</w:t>
      </w:r>
      <w:r w:rsidRPr="00D867D9">
        <w:t>и</w:t>
      </w:r>
      <w:r w:rsidRPr="00D867D9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D867D9">
        <w:t>и</w:t>
      </w:r>
      <w:r w:rsidRPr="00D867D9">
        <w:t>мости и иные документы, устанавливающие или удостоверяющие их права на такие з</w:t>
      </w:r>
      <w:r w:rsidRPr="00D867D9">
        <w:t>е</w:t>
      </w:r>
      <w:r w:rsidRPr="00D867D9">
        <w:t>мельные участки</w:t>
      </w:r>
      <w:proofErr w:type="gramEnd"/>
      <w:r w:rsidRPr="00D867D9">
        <w:t>, объекты капитального строительства, помещения, являющиеся ч</w:t>
      </w:r>
      <w:r w:rsidRPr="00D867D9">
        <w:t>а</w:t>
      </w:r>
      <w:r w:rsidRPr="00D867D9">
        <w:t>стью указанных объектов капитального строительства.</w:t>
      </w:r>
    </w:p>
    <w:p w14:paraId="14C287A3" w14:textId="7BF4597F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Замечания и предложения направляются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>:</w:t>
      </w:r>
    </w:p>
    <w:p w14:paraId="05DA2CD2" w14:textId="77777777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 xml:space="preserve">в письменной форме по адресу: Иркутская область, </w:t>
      </w:r>
      <w:r w:rsidR="000A2516" w:rsidRPr="00D867D9">
        <w:t>Казачинско-Ленский район, раб</w:t>
      </w:r>
      <w:r w:rsidR="000A2516" w:rsidRPr="00D867D9">
        <w:t>о</w:t>
      </w:r>
      <w:r w:rsidR="000A2516" w:rsidRPr="00D867D9">
        <w:t>чий посёлок Магистральный, улица Российская, 5</w:t>
      </w:r>
      <w:r w:rsidRPr="00D867D9">
        <w:t>;</w:t>
      </w:r>
    </w:p>
    <w:p w14:paraId="0491BC36" w14:textId="77777777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>посредством записи в книге (журнале) учета посетителей экспозиции проекта.</w:t>
      </w:r>
    </w:p>
    <w:p w14:paraId="65EE1119" w14:textId="6FEEE424" w:rsidR="002449F2" w:rsidRPr="00D867D9" w:rsidRDefault="002449F2" w:rsidP="002449F2">
      <w:pPr>
        <w:pStyle w:val="1"/>
        <w:rPr>
          <w:rStyle w:val="130"/>
          <w:sz w:val="24"/>
          <w:szCs w:val="24"/>
        </w:rPr>
      </w:pPr>
      <w:r w:rsidRPr="00D867D9">
        <w:rPr>
          <w:sz w:val="24"/>
          <w:szCs w:val="24"/>
        </w:rPr>
        <w:t>Настоящее постановление опубликовать в газете «</w:t>
      </w:r>
      <w:r w:rsidR="000A2516" w:rsidRPr="00D867D9">
        <w:rPr>
          <w:sz w:val="24"/>
          <w:szCs w:val="24"/>
        </w:rPr>
        <w:t>Вестник Магистрального</w:t>
      </w:r>
      <w:r w:rsidRPr="00D867D9">
        <w:rPr>
          <w:sz w:val="24"/>
          <w:szCs w:val="24"/>
        </w:rPr>
        <w:t xml:space="preserve">» и разместить на сайте </w:t>
      </w:r>
      <w:r w:rsidR="000A2516" w:rsidRPr="00D867D9">
        <w:rPr>
          <w:sz w:val="24"/>
          <w:szCs w:val="24"/>
        </w:rPr>
        <w:t>Магистральнинского городского поселения</w:t>
      </w:r>
      <w:r w:rsidRPr="00D867D9">
        <w:rPr>
          <w:sz w:val="24"/>
          <w:szCs w:val="24"/>
        </w:rPr>
        <w:t xml:space="preserve"> в информационно-телекоммуникационной сети «Интернет».</w:t>
      </w:r>
    </w:p>
    <w:p w14:paraId="53B8812D" w14:textId="1F3E7CF8" w:rsidR="006D7C0C" w:rsidRPr="00D867D9" w:rsidRDefault="006D7C0C" w:rsidP="002449F2">
      <w:pPr>
        <w:ind w:firstLine="720"/>
        <w:jc w:val="both"/>
      </w:pPr>
    </w:p>
    <w:p w14:paraId="68408CC9" w14:textId="77777777" w:rsidR="0039076C" w:rsidRPr="00D867D9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D867D9" w:rsidRDefault="0039076C" w:rsidP="00D0204A">
      <w:pPr>
        <w:ind w:firstLine="567"/>
        <w:jc w:val="both"/>
        <w:rPr>
          <w:b/>
        </w:rPr>
      </w:pPr>
    </w:p>
    <w:p w14:paraId="56694B1F" w14:textId="11C06877" w:rsidR="00D0204A" w:rsidRPr="00D867D9" w:rsidRDefault="000D04F5" w:rsidP="00D0204A">
      <w:pPr>
        <w:ind w:firstLine="567"/>
        <w:jc w:val="both"/>
      </w:pPr>
      <w:r w:rsidRPr="00D867D9">
        <w:t>Г</w:t>
      </w:r>
      <w:r w:rsidR="00B32DBA" w:rsidRPr="00D867D9">
        <w:t>лав</w:t>
      </w:r>
      <w:r w:rsidRPr="00D867D9">
        <w:t>а</w:t>
      </w:r>
      <w:r w:rsidR="00D0204A" w:rsidRPr="00D867D9">
        <w:t xml:space="preserve"> </w:t>
      </w:r>
      <w:r w:rsidR="00B32DBA" w:rsidRPr="00D867D9">
        <w:t>Магистральнинского</w:t>
      </w:r>
    </w:p>
    <w:p w14:paraId="2073B569" w14:textId="33BBDA34" w:rsidR="00B32DBA" w:rsidRPr="00D867D9" w:rsidRDefault="00C341B5" w:rsidP="00C4649D">
      <w:pPr>
        <w:ind w:firstLine="567"/>
        <w:jc w:val="both"/>
      </w:pPr>
      <w:r w:rsidRPr="00D867D9">
        <w:t>г</w:t>
      </w:r>
      <w:r w:rsidR="00B32DBA" w:rsidRPr="00D867D9">
        <w:t xml:space="preserve">ородского поселения                                           </w:t>
      </w:r>
      <w:r w:rsidR="00D0204A" w:rsidRPr="00D867D9">
        <w:t xml:space="preserve">      </w:t>
      </w:r>
      <w:r w:rsidR="00B32DBA" w:rsidRPr="00D867D9">
        <w:t xml:space="preserve"> </w:t>
      </w:r>
      <w:r w:rsidR="00D0204A" w:rsidRPr="00D867D9">
        <w:t xml:space="preserve">         </w:t>
      </w:r>
      <w:r w:rsidR="00332A46" w:rsidRPr="00D867D9">
        <w:t xml:space="preserve">          </w:t>
      </w:r>
      <w:r w:rsidR="00D0204A" w:rsidRPr="00D867D9">
        <w:t xml:space="preserve"> </w:t>
      </w:r>
      <w:r w:rsidR="000D04F5" w:rsidRPr="00D867D9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A2516"/>
    <w:rsid w:val="000B42C8"/>
    <w:rsid w:val="000B475E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3332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B7FD5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D47EB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0EC9"/>
    <w:rsid w:val="00986CB9"/>
    <w:rsid w:val="00991517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1206"/>
    <w:rsid w:val="00D8146F"/>
    <w:rsid w:val="00D867D9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A2AD-9A70-4885-ADA7-CCB428F4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532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2020-10-20T02:20:00Z</cp:lastPrinted>
  <dcterms:created xsi:type="dcterms:W3CDTF">2023-03-21T02:11:00Z</dcterms:created>
  <dcterms:modified xsi:type="dcterms:W3CDTF">2023-03-21T04:46:00Z</dcterms:modified>
</cp:coreProperties>
</file>