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54" w:rsidRPr="00EE3AB8" w:rsidRDefault="00813954" w:rsidP="00EE3AB8">
      <w:pPr>
        <w:pStyle w:val="a3"/>
        <w:spacing w:before="0" w:beforeAutospacing="0" w:after="0" w:afterAutospacing="0"/>
        <w:jc w:val="both"/>
        <w:rPr>
          <w:color w:val="131313"/>
        </w:rPr>
      </w:pPr>
      <w:r w:rsidRPr="00EE3AB8">
        <w:rPr>
          <w:color w:val="131313"/>
        </w:rPr>
        <w:t xml:space="preserve">Администрация Магистральнинского городского поселения,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Градостроительного кодекса Российской Федерации, статьями 7, 24, 39, 47 Устава Магистральнинского муниципального образования сообщает, что на территории Магистральнинского городского поселения назначены публичные слушания по рассмотрению проекта межевания территории: </w:t>
      </w:r>
      <w:proofErr w:type="gramStart"/>
      <w:r w:rsidRPr="00EE3AB8">
        <w:rPr>
          <w:color w:val="131313"/>
        </w:rPr>
        <w:t xml:space="preserve">Российская Федерация, Иркутская область, муниципальный район Казачинско-Ленский, городское поселение Магистральнинское, рабочий поселок Магистральный, улица </w:t>
      </w:r>
      <w:r w:rsidR="00EE3AB8" w:rsidRPr="00EE3AB8">
        <w:rPr>
          <w:color w:val="131313"/>
        </w:rPr>
        <w:t>Подъездная, включающего земельный участок с кадастровым номером 38:07:0202</w:t>
      </w:r>
      <w:r w:rsidR="00EE3AB8">
        <w:rPr>
          <w:color w:val="131313"/>
        </w:rPr>
        <w:t>03:13 и земельный участок, госу</w:t>
      </w:r>
      <w:r w:rsidR="00EE3AB8" w:rsidRPr="00EE3AB8">
        <w:rPr>
          <w:color w:val="131313"/>
        </w:rPr>
        <w:t>дарственная собственность на который не разграничен</w:t>
      </w:r>
      <w:r w:rsidRPr="00EE3AB8">
        <w:rPr>
          <w:color w:val="131313"/>
        </w:rPr>
        <w:t xml:space="preserve"> (далее – публичные слушания), назначенных постановлением администрации Магистральнин</w:t>
      </w:r>
      <w:r w:rsidR="00EE3AB8">
        <w:rPr>
          <w:color w:val="131313"/>
        </w:rPr>
        <w:t>ского городского поселения от 12.10</w:t>
      </w:r>
      <w:r w:rsidRPr="00EE3AB8">
        <w:rPr>
          <w:color w:val="131313"/>
        </w:rPr>
        <w:t>.</w:t>
      </w:r>
      <w:r w:rsidR="00EE3AB8">
        <w:rPr>
          <w:color w:val="131313"/>
        </w:rPr>
        <w:t>2023 г. № 253 -</w:t>
      </w:r>
      <w:r w:rsidRPr="00EE3AB8">
        <w:rPr>
          <w:color w:val="131313"/>
        </w:rPr>
        <w:t xml:space="preserve"> п.</w:t>
      </w:r>
      <w:proofErr w:type="gramEnd"/>
    </w:p>
    <w:p w:rsidR="00813954" w:rsidRPr="00EE3AB8" w:rsidRDefault="00813954" w:rsidP="00EE3AB8">
      <w:pPr>
        <w:pStyle w:val="a3"/>
        <w:spacing w:before="0" w:beforeAutospacing="0" w:after="0" w:afterAutospacing="0"/>
        <w:jc w:val="both"/>
        <w:rPr>
          <w:color w:val="131313"/>
        </w:rPr>
      </w:pPr>
      <w:r w:rsidRPr="00EE3AB8">
        <w:rPr>
          <w:color w:val="131313"/>
        </w:rPr>
        <w:t xml:space="preserve">Проект межевания территории: </w:t>
      </w:r>
      <w:proofErr w:type="gramStart"/>
      <w:r w:rsidRPr="00EE3AB8">
        <w:rPr>
          <w:color w:val="131313"/>
        </w:rPr>
        <w:t xml:space="preserve">Российская Федерация, Иркутская область, муниципальный район Казачинско-Ленский, городское поселение Магистральнинское, рабочий поселок Магистральный, улица </w:t>
      </w:r>
      <w:r w:rsidR="00EE3AB8" w:rsidRPr="00EE3AB8">
        <w:rPr>
          <w:color w:val="131313"/>
        </w:rPr>
        <w:t>Подъездная, включающего земельный участок с кадастровым номером 38:07:020203:13 и земельный участок, государственная собственность на который не разграничена</w:t>
      </w:r>
      <w:r w:rsidRPr="00EE3AB8">
        <w:rPr>
          <w:color w:val="131313"/>
        </w:rPr>
        <w:t>, размещён на сайте администрации Магистральнинского городского поселения, раздел «Строительство, архитектура и ЖКХ», «Градостроительное зонирование».</w:t>
      </w:r>
      <w:proofErr w:type="gramEnd"/>
    </w:p>
    <w:p w:rsidR="00813954" w:rsidRPr="00EE3AB8" w:rsidRDefault="00813954" w:rsidP="00EE3AB8">
      <w:pPr>
        <w:pStyle w:val="a3"/>
        <w:spacing w:before="0" w:beforeAutospacing="0" w:after="0" w:afterAutospacing="0"/>
        <w:jc w:val="both"/>
        <w:rPr>
          <w:color w:val="131313"/>
        </w:rPr>
      </w:pPr>
      <w:r w:rsidRPr="00EE3AB8">
        <w:rPr>
          <w:color w:val="131313"/>
        </w:rPr>
        <w:t xml:space="preserve">Сроки проведения публичных слушаний с </w:t>
      </w:r>
      <w:r w:rsidR="00EE3AB8">
        <w:rPr>
          <w:color w:val="131313"/>
        </w:rPr>
        <w:t>15.10.2023</w:t>
      </w:r>
      <w:r w:rsidRPr="00EE3AB8">
        <w:rPr>
          <w:color w:val="131313"/>
        </w:rPr>
        <w:t xml:space="preserve"> по </w:t>
      </w:r>
      <w:r w:rsidR="00EE3AB8">
        <w:rPr>
          <w:color w:val="131313"/>
        </w:rPr>
        <w:t>15.11.2023</w:t>
      </w:r>
      <w:r w:rsidRPr="00EE3AB8">
        <w:rPr>
          <w:color w:val="131313"/>
        </w:rPr>
        <w:t>.</w:t>
      </w:r>
    </w:p>
    <w:p w:rsidR="00813954" w:rsidRPr="00EE3AB8" w:rsidRDefault="00813954" w:rsidP="00EE3AB8">
      <w:pPr>
        <w:pStyle w:val="a3"/>
        <w:spacing w:before="0" w:beforeAutospacing="0" w:after="0" w:afterAutospacing="0"/>
        <w:jc w:val="both"/>
        <w:rPr>
          <w:color w:val="131313"/>
        </w:rPr>
      </w:pPr>
      <w:r w:rsidRPr="00EE3AB8">
        <w:rPr>
          <w:color w:val="131313"/>
        </w:rPr>
        <w:t xml:space="preserve">Открытие и работа экспозиции с </w:t>
      </w:r>
      <w:r w:rsidR="00EE3AB8">
        <w:rPr>
          <w:color w:val="131313"/>
        </w:rPr>
        <w:t>15.10.2023</w:t>
      </w:r>
      <w:r w:rsidRPr="00EE3AB8">
        <w:rPr>
          <w:color w:val="131313"/>
        </w:rPr>
        <w:t xml:space="preserve"> по </w:t>
      </w:r>
      <w:r w:rsidR="00EE3AB8">
        <w:rPr>
          <w:color w:val="131313"/>
        </w:rPr>
        <w:t>15.11.2023</w:t>
      </w:r>
      <w:r w:rsidRPr="00EE3AB8">
        <w:rPr>
          <w:color w:val="131313"/>
        </w:rPr>
        <w:t xml:space="preserve"> в здании администрации Магистральнинского городского поселения по адресу: Иркутская область, Казачинско-Ленский район, рабочий посёлок Магистральный, улица Российская, 5 с 9-00 до 17-00 часов в рабочие дни.</w:t>
      </w:r>
    </w:p>
    <w:p w:rsidR="00813954" w:rsidRPr="00EE3AB8" w:rsidRDefault="00813954" w:rsidP="00EE3AB8">
      <w:pPr>
        <w:pStyle w:val="a3"/>
        <w:spacing w:before="0" w:beforeAutospacing="0" w:after="0" w:afterAutospacing="0"/>
        <w:jc w:val="both"/>
        <w:rPr>
          <w:color w:val="131313"/>
        </w:rPr>
      </w:pPr>
      <w:r w:rsidRPr="00EE3AB8">
        <w:rPr>
          <w:color w:val="131313"/>
        </w:rPr>
        <w:t xml:space="preserve">Замечания и предложения направляются с </w:t>
      </w:r>
      <w:r w:rsidR="00EE3AB8">
        <w:rPr>
          <w:color w:val="131313"/>
        </w:rPr>
        <w:t>15.10.2023</w:t>
      </w:r>
      <w:r w:rsidR="00EE3AB8" w:rsidRPr="00EE3AB8">
        <w:rPr>
          <w:color w:val="131313"/>
        </w:rPr>
        <w:t xml:space="preserve"> </w:t>
      </w:r>
      <w:r w:rsidRPr="00EE3AB8">
        <w:rPr>
          <w:color w:val="131313"/>
        </w:rPr>
        <w:t xml:space="preserve">по </w:t>
      </w:r>
      <w:r w:rsidR="00EE3AB8">
        <w:rPr>
          <w:color w:val="131313"/>
        </w:rPr>
        <w:t>15.11.2023</w:t>
      </w:r>
      <w:r w:rsidRPr="00EE3AB8">
        <w:rPr>
          <w:color w:val="131313"/>
        </w:rPr>
        <w:t>:</w:t>
      </w:r>
    </w:p>
    <w:p w:rsidR="00813954" w:rsidRPr="00EE3AB8" w:rsidRDefault="00813954" w:rsidP="00EE3AB8">
      <w:pPr>
        <w:pStyle w:val="a3"/>
        <w:spacing w:before="0" w:beforeAutospacing="0" w:after="0" w:afterAutospacing="0"/>
        <w:jc w:val="both"/>
        <w:rPr>
          <w:color w:val="131313"/>
        </w:rPr>
      </w:pPr>
      <w:r w:rsidRPr="00EE3AB8">
        <w:rPr>
          <w:color w:val="131313"/>
        </w:rPr>
        <w:t>— в письменной или устной форме в ходе проведения собрания участников публичных слушаний;</w:t>
      </w:r>
    </w:p>
    <w:p w:rsidR="00813954" w:rsidRPr="00EE3AB8" w:rsidRDefault="00813954" w:rsidP="00EE3AB8">
      <w:pPr>
        <w:pStyle w:val="a3"/>
        <w:spacing w:before="0" w:beforeAutospacing="0" w:after="0" w:afterAutospacing="0"/>
        <w:jc w:val="both"/>
        <w:rPr>
          <w:color w:val="131313"/>
        </w:rPr>
      </w:pPr>
      <w:r w:rsidRPr="00EE3AB8">
        <w:rPr>
          <w:color w:val="131313"/>
        </w:rPr>
        <w:t>— в письменной форме по адресу: Иркутская область, Казачинско-Ленский район, рабочий посёлок Магистральный, улица Российская, 5;</w:t>
      </w:r>
    </w:p>
    <w:p w:rsidR="00813954" w:rsidRPr="00EE3AB8" w:rsidRDefault="00813954" w:rsidP="00EE3AB8">
      <w:pPr>
        <w:pStyle w:val="a3"/>
        <w:spacing w:before="0" w:beforeAutospacing="0" w:after="0" w:afterAutospacing="0"/>
        <w:jc w:val="both"/>
        <w:rPr>
          <w:color w:val="131313"/>
        </w:rPr>
      </w:pPr>
      <w:r w:rsidRPr="00EE3AB8">
        <w:rPr>
          <w:color w:val="131313"/>
        </w:rPr>
        <w:t>— посредством записи в книге (журнале) учета посетителей экспозиции проекта</w:t>
      </w:r>
    </w:p>
    <w:p w:rsidR="00813954" w:rsidRPr="00EE3AB8" w:rsidRDefault="00813954" w:rsidP="00EE3AB8">
      <w:pPr>
        <w:pStyle w:val="a3"/>
        <w:spacing w:before="0" w:beforeAutospacing="0" w:after="0" w:afterAutospacing="0"/>
        <w:jc w:val="both"/>
        <w:rPr>
          <w:color w:val="131313"/>
        </w:rPr>
      </w:pPr>
      <w:r w:rsidRPr="00EE3AB8">
        <w:rPr>
          <w:color w:val="131313"/>
        </w:rPr>
        <w:t xml:space="preserve">Собрание участников публичных слушаний для жителей Магистральнинского городского поселения состоится </w:t>
      </w:r>
      <w:r w:rsidR="00EE3AB8">
        <w:rPr>
          <w:color w:val="131313"/>
        </w:rPr>
        <w:t>15.11.2023</w:t>
      </w:r>
      <w:r w:rsidRPr="00EE3AB8">
        <w:rPr>
          <w:color w:val="131313"/>
        </w:rPr>
        <w:t xml:space="preserve"> в 17.00 часов местного времени в здании администрации Магистральнинского городского поселения по адресу: Иркутская область, Казачинско-Ленский район, рабочий посёлок Магистральный, улица Российская, 5, кабинет №2.</w:t>
      </w:r>
      <w:bookmarkStart w:id="0" w:name="_GoBack"/>
      <w:bookmarkEnd w:id="0"/>
    </w:p>
    <w:p w:rsidR="00813954" w:rsidRPr="00EE3AB8" w:rsidRDefault="00813954" w:rsidP="00EE3AB8">
      <w:pPr>
        <w:pStyle w:val="a3"/>
        <w:spacing w:before="0" w:beforeAutospacing="0" w:after="0" w:afterAutospacing="0"/>
        <w:jc w:val="both"/>
        <w:rPr>
          <w:color w:val="131313"/>
        </w:rPr>
      </w:pPr>
      <w:r w:rsidRPr="00EE3AB8">
        <w:rPr>
          <w:color w:val="131313"/>
        </w:rPr>
        <w:t> </w:t>
      </w:r>
    </w:p>
    <w:p w:rsidR="00813954" w:rsidRPr="00EE3AB8" w:rsidRDefault="00813954" w:rsidP="00EE3AB8">
      <w:pPr>
        <w:pStyle w:val="a3"/>
        <w:spacing w:before="0" w:beforeAutospacing="0" w:after="0" w:afterAutospacing="0"/>
        <w:jc w:val="both"/>
        <w:rPr>
          <w:color w:val="131313"/>
        </w:rPr>
      </w:pPr>
      <w:r w:rsidRPr="00EE3AB8">
        <w:rPr>
          <w:color w:val="131313"/>
        </w:rPr>
        <w:t>Администрация Магистральнинского городского поселения</w:t>
      </w:r>
    </w:p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A4"/>
    <w:rsid w:val="001D11BC"/>
    <w:rsid w:val="003E0016"/>
    <w:rsid w:val="00813954"/>
    <w:rsid w:val="008A140B"/>
    <w:rsid w:val="009C41A4"/>
    <w:rsid w:val="00EE3AB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9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9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2111</Characters>
  <Application>Microsoft Office Word</Application>
  <DocSecurity>0</DocSecurity>
  <Lines>17</Lines>
  <Paragraphs>4</Paragraphs>
  <ScaleCrop>false</ScaleCrop>
  <Company>diakov.net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Созонтова</dc:creator>
  <cp:lastModifiedBy>duma</cp:lastModifiedBy>
  <cp:revision>3</cp:revision>
  <dcterms:created xsi:type="dcterms:W3CDTF">2023-10-13T07:14:00Z</dcterms:created>
  <dcterms:modified xsi:type="dcterms:W3CDTF">2023-10-13T08:13:00Z</dcterms:modified>
</cp:coreProperties>
</file>