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CDF3" w14:textId="77777777" w:rsidR="00E420F5" w:rsidRPr="002431C3" w:rsidRDefault="00E420F5" w:rsidP="00E420F5">
      <w:pPr>
        <w:jc w:val="center"/>
      </w:pPr>
      <w:r w:rsidRPr="002431C3">
        <w:t>Протокол</w:t>
      </w:r>
    </w:p>
    <w:p w14:paraId="2BC4FAAA" w14:textId="277772BB" w:rsidR="00E420F5" w:rsidRPr="002431C3" w:rsidRDefault="0050785C" w:rsidP="00F310E3">
      <w:pPr>
        <w:jc w:val="center"/>
      </w:pPr>
      <w:r>
        <w:t>публичных слушаний по проекту</w:t>
      </w:r>
      <w:r w:rsidR="00F310E3" w:rsidRPr="002431C3">
        <w:t xml:space="preserve"> внесения изменений в </w:t>
      </w:r>
      <w:r w:rsidR="001B0B89">
        <w:t>Правила землепользования и застройки</w:t>
      </w:r>
      <w:r w:rsidR="00F310E3" w:rsidRPr="002431C3">
        <w:t xml:space="preserve"> Магистральнинского муниципального образования</w:t>
      </w:r>
      <w:r w:rsidR="00E420F5" w:rsidRPr="002431C3">
        <w:t>.</w:t>
      </w:r>
    </w:p>
    <w:p w14:paraId="3ED10B5F" w14:textId="77777777" w:rsidR="00E420F5" w:rsidRPr="002431C3" w:rsidRDefault="00E420F5" w:rsidP="00E420F5">
      <w:pPr>
        <w:jc w:val="center"/>
      </w:pPr>
    </w:p>
    <w:p w14:paraId="74AE1D84" w14:textId="070D1BF3" w:rsidR="00E420F5" w:rsidRPr="002431C3" w:rsidRDefault="00A83947" w:rsidP="00E420F5">
      <w:pPr>
        <w:jc w:val="center"/>
      </w:pPr>
      <w:r w:rsidRPr="002431C3">
        <w:t xml:space="preserve">п. </w:t>
      </w:r>
      <w:proofErr w:type="gramStart"/>
      <w:r w:rsidRPr="002431C3">
        <w:t>Магистральный</w:t>
      </w:r>
      <w:proofErr w:type="gramEnd"/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Pr="002431C3">
        <w:tab/>
      </w:r>
      <w:r w:rsidR="002431C3" w:rsidRPr="002431C3">
        <w:t xml:space="preserve">   </w:t>
      </w:r>
      <w:r w:rsidR="0050785C">
        <w:t>«</w:t>
      </w:r>
      <w:r w:rsidR="001B0B89">
        <w:t>23</w:t>
      </w:r>
      <w:r w:rsidR="0050785C">
        <w:t>»</w:t>
      </w:r>
      <w:r w:rsidR="00E420F5" w:rsidRPr="002431C3">
        <w:t xml:space="preserve"> </w:t>
      </w:r>
      <w:r w:rsidR="001B0B89">
        <w:t>ноября</w:t>
      </w:r>
      <w:r w:rsidR="00E420F5" w:rsidRPr="002431C3">
        <w:t xml:space="preserve"> 20</w:t>
      </w:r>
      <w:r w:rsidR="001B0B89">
        <w:t>20</w:t>
      </w:r>
      <w:r w:rsidR="00E420F5" w:rsidRPr="002431C3">
        <w:t>г.</w:t>
      </w:r>
    </w:p>
    <w:p w14:paraId="56AF4145" w14:textId="77777777" w:rsidR="00E420F5" w:rsidRPr="002431C3" w:rsidRDefault="00E420F5" w:rsidP="00E420F5">
      <w:pPr>
        <w:jc w:val="center"/>
      </w:pPr>
    </w:p>
    <w:p w14:paraId="3A343D6F" w14:textId="1F819914" w:rsidR="0050785C" w:rsidRDefault="0050785C" w:rsidP="00E420F5">
      <w:pPr>
        <w:ind w:firstLine="720"/>
        <w:jc w:val="both"/>
      </w:pPr>
      <w:proofErr w:type="gramStart"/>
      <w:r>
        <w:t xml:space="preserve">В соответствии с постановлением администрации Магистральнинского городского поселения от </w:t>
      </w:r>
      <w:r w:rsidR="001B0B89">
        <w:t>16</w:t>
      </w:r>
      <w:r>
        <w:t>.1</w:t>
      </w:r>
      <w:r w:rsidR="001B0B89">
        <w:t>0</w:t>
      </w:r>
      <w:r>
        <w:t>.20</w:t>
      </w:r>
      <w:r w:rsidR="001B0B89">
        <w:t>20</w:t>
      </w:r>
      <w:r>
        <w:t xml:space="preserve"> №</w:t>
      </w:r>
      <w:r w:rsidR="001B0B89">
        <w:t>297</w:t>
      </w:r>
      <w:r>
        <w:t xml:space="preserve">-п, </w:t>
      </w:r>
      <w:r w:rsidR="001B0B89">
        <w:t>Комиссией по землепользованию и застройке Магистральнинского муниципального образования, состав которой утвержден 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Магистральнинского муниципального образования» (изменение Постановление администрации Магистральнинского городского поселения от 20 ноября 2019 г. № 257-п)</w:t>
      </w:r>
      <w:r>
        <w:t xml:space="preserve"> </w:t>
      </w:r>
      <w:r w:rsidR="009777B0">
        <w:t>с 23.10.2020г. по</w:t>
      </w:r>
      <w:proofErr w:type="gramEnd"/>
      <w:r w:rsidR="009777B0">
        <w:t xml:space="preserve"> 23</w:t>
      </w:r>
      <w:r w:rsidR="000600F7">
        <w:t>.11.2020г. были проведены публичные слушания по проекту</w:t>
      </w:r>
      <w:r w:rsidR="000600F7" w:rsidRPr="002431C3">
        <w:t xml:space="preserve"> внесения изменений в </w:t>
      </w:r>
      <w:r w:rsidR="000600F7">
        <w:t>Правила землепользования и застройки</w:t>
      </w:r>
      <w:r w:rsidR="000600F7" w:rsidRPr="002431C3">
        <w:t xml:space="preserve"> Магистральнинского муниципального образования</w:t>
      </w:r>
      <w:r w:rsidR="000600F7">
        <w:t xml:space="preserve">, </w:t>
      </w:r>
      <w:r w:rsidR="001B0B89">
        <w:t>23</w:t>
      </w:r>
      <w:r>
        <w:t xml:space="preserve"> </w:t>
      </w:r>
      <w:r w:rsidR="001B0B89">
        <w:t>ноября</w:t>
      </w:r>
      <w:r>
        <w:t xml:space="preserve"> 20</w:t>
      </w:r>
      <w:r w:rsidR="001B0B89">
        <w:t>20</w:t>
      </w:r>
      <w:r>
        <w:t xml:space="preserve"> года в 1</w:t>
      </w:r>
      <w:r w:rsidR="001B0B89">
        <w:t>7</w:t>
      </w:r>
      <w:r>
        <w:t xml:space="preserve">-00ч., в помещении администрации Магистральнинского городского поселения </w:t>
      </w:r>
      <w:r w:rsidR="001B0B89">
        <w:t>проведено</w:t>
      </w:r>
      <w:r>
        <w:t xml:space="preserve"> собрание участников публичных слушаний</w:t>
      </w:r>
      <w:r w:rsidR="001218BF">
        <w:t xml:space="preserve"> </w:t>
      </w:r>
      <w:r w:rsidR="001B0B89">
        <w:t>по проекту</w:t>
      </w:r>
      <w:r w:rsidR="001B0B89" w:rsidRPr="002431C3">
        <w:t xml:space="preserve"> внесения изменений в </w:t>
      </w:r>
      <w:r w:rsidR="001B0B89">
        <w:t>Правила землепользования и застройки</w:t>
      </w:r>
      <w:r w:rsidR="001B0B89" w:rsidRPr="002431C3">
        <w:t xml:space="preserve"> Магистральнинского муниципального образования</w:t>
      </w:r>
      <w:r>
        <w:t>.</w:t>
      </w:r>
    </w:p>
    <w:p w14:paraId="07EB57A1" w14:textId="77777777" w:rsidR="0050785C" w:rsidRDefault="0050785C" w:rsidP="0050785C">
      <w:pPr>
        <w:jc w:val="both"/>
      </w:pPr>
    </w:p>
    <w:p w14:paraId="1952AF8F" w14:textId="1E6260E9" w:rsidR="0050785C" w:rsidRDefault="0050785C" w:rsidP="0050785C">
      <w:pPr>
        <w:jc w:val="both"/>
      </w:pPr>
      <w:r>
        <w:t>На собрании присутствовали:</w:t>
      </w:r>
    </w:p>
    <w:p w14:paraId="760D1048" w14:textId="6F64B5F9" w:rsidR="00E420F5" w:rsidRPr="002431C3" w:rsidRDefault="0050785C" w:rsidP="00E420F5">
      <w:pPr>
        <w:ind w:firstLine="720"/>
        <w:jc w:val="both"/>
      </w:pPr>
      <w:r>
        <w:t>Председатель публичных слушаний - п</w:t>
      </w:r>
      <w:r w:rsidR="00E420F5" w:rsidRPr="002431C3">
        <w:t>редседател</w:t>
      </w:r>
      <w:r>
        <w:t>ь</w:t>
      </w:r>
      <w:r w:rsidR="00E420F5" w:rsidRPr="002431C3">
        <w:t xml:space="preserve"> </w:t>
      </w:r>
      <w:r w:rsidR="001B0B89">
        <w:t>Комиссии по землепользованию и застройке Магистральнинского муниципального образования</w:t>
      </w:r>
      <w:r>
        <w:t xml:space="preserve"> (далее </w:t>
      </w:r>
      <w:r w:rsidR="000600F7">
        <w:t>К</w:t>
      </w:r>
      <w:r>
        <w:t xml:space="preserve">омиссия) </w:t>
      </w:r>
      <w:r w:rsidR="00E420F5" w:rsidRPr="002431C3">
        <w:t xml:space="preserve">– </w:t>
      </w:r>
      <w:r w:rsidR="00F310E3" w:rsidRPr="002431C3">
        <w:t>Лесниченко</w:t>
      </w:r>
      <w:r>
        <w:t xml:space="preserve"> И.В.</w:t>
      </w:r>
      <w:r w:rsidR="00F310E3" w:rsidRPr="002431C3">
        <w:t>;</w:t>
      </w:r>
    </w:p>
    <w:p w14:paraId="0A500F8B" w14:textId="04924AE8" w:rsidR="0050785C" w:rsidRDefault="00F310E3" w:rsidP="00F310E3">
      <w:pPr>
        <w:ind w:firstLine="720"/>
        <w:jc w:val="both"/>
      </w:pPr>
      <w:r w:rsidRPr="002431C3">
        <w:t xml:space="preserve">Заместителя председателя </w:t>
      </w:r>
      <w:r w:rsidR="0050785C">
        <w:t>к</w:t>
      </w:r>
      <w:r w:rsidRPr="002431C3">
        <w:t xml:space="preserve">омиссии - </w:t>
      </w:r>
      <w:proofErr w:type="spellStart"/>
      <w:r w:rsidRPr="002431C3">
        <w:t>Абдрахманова</w:t>
      </w:r>
      <w:proofErr w:type="spellEnd"/>
      <w:r w:rsidRPr="002431C3">
        <w:t xml:space="preserve"> Д.Г.</w:t>
      </w:r>
    </w:p>
    <w:p w14:paraId="62613C1F" w14:textId="53BE6297" w:rsidR="00F310E3" w:rsidRPr="002431C3" w:rsidRDefault="00F310E3" w:rsidP="00F310E3">
      <w:pPr>
        <w:ind w:firstLine="720"/>
        <w:jc w:val="both"/>
      </w:pPr>
      <w:r w:rsidRPr="002431C3">
        <w:t xml:space="preserve">Секретаря </w:t>
      </w:r>
      <w:r w:rsidR="0050785C">
        <w:t>к</w:t>
      </w:r>
      <w:r w:rsidRPr="002431C3">
        <w:t>омиссии - Потаповой А.С</w:t>
      </w:r>
      <w:r w:rsidR="0050785C">
        <w:t>.</w:t>
      </w:r>
      <w:r w:rsidRPr="002431C3">
        <w:t xml:space="preserve"> </w:t>
      </w:r>
    </w:p>
    <w:p w14:paraId="4DF215DF" w14:textId="4FC2105B" w:rsidR="00F310E3" w:rsidRPr="002431C3" w:rsidRDefault="00E420F5" w:rsidP="00F310E3">
      <w:pPr>
        <w:ind w:firstLine="720"/>
        <w:jc w:val="both"/>
      </w:pPr>
      <w:r w:rsidRPr="002431C3">
        <w:t>Членов комиссии:</w:t>
      </w:r>
    </w:p>
    <w:p w14:paraId="0D10B36A" w14:textId="61F67567" w:rsidR="002431C3" w:rsidRPr="002431C3" w:rsidRDefault="002431C3" w:rsidP="00E420F5">
      <w:pPr>
        <w:ind w:firstLine="720"/>
        <w:jc w:val="both"/>
        <w:rPr>
          <w:color w:val="131313"/>
        </w:rPr>
      </w:pPr>
      <w:r w:rsidRPr="002431C3">
        <w:t xml:space="preserve">Зуев Леонид Алексеевич - </w:t>
      </w:r>
      <w:r w:rsidRPr="002431C3">
        <w:rPr>
          <w:color w:val="131313"/>
        </w:rPr>
        <w:t>Председатель Думы Магистральнинского городского поселения;</w:t>
      </w:r>
    </w:p>
    <w:p w14:paraId="4702CF94" w14:textId="1A305010" w:rsidR="002431C3" w:rsidRPr="002431C3" w:rsidRDefault="002431C3" w:rsidP="00E420F5">
      <w:pPr>
        <w:ind w:firstLine="720"/>
        <w:jc w:val="both"/>
        <w:rPr>
          <w:bCs/>
        </w:rPr>
      </w:pPr>
      <w:r w:rsidRPr="002431C3">
        <w:t>Дьячков Алексей Валерьевич - депутат Думы Магистральнинского городского поселения;</w:t>
      </w:r>
    </w:p>
    <w:p w14:paraId="7A165867" w14:textId="1923CA33" w:rsidR="00BB556A" w:rsidRPr="002431C3" w:rsidRDefault="006A7DB4" w:rsidP="00E420F5">
      <w:pPr>
        <w:ind w:firstLine="720"/>
        <w:jc w:val="both"/>
        <w:rPr>
          <w:bCs/>
        </w:rPr>
      </w:pPr>
      <w:r w:rsidRPr="002431C3">
        <w:rPr>
          <w:bCs/>
        </w:rPr>
        <w:t xml:space="preserve">Филимонова Татьяна Алексеевна </w:t>
      </w:r>
      <w:r w:rsidR="002431C3" w:rsidRPr="002431C3">
        <w:rPr>
          <w:bCs/>
        </w:rPr>
        <w:t>–</w:t>
      </w:r>
      <w:r w:rsidRPr="002431C3">
        <w:rPr>
          <w:bCs/>
        </w:rPr>
        <w:t xml:space="preserve"> </w:t>
      </w:r>
      <w:r w:rsidR="002431C3" w:rsidRPr="002431C3">
        <w:rPr>
          <w:bCs/>
        </w:rPr>
        <w:t>ведущий специалист-юрист администрации Магистральнинского городского поселения;</w:t>
      </w:r>
    </w:p>
    <w:p w14:paraId="597A56A3" w14:textId="5059BD4D" w:rsidR="002431C3" w:rsidRPr="002431C3" w:rsidRDefault="002431C3" w:rsidP="00E420F5">
      <w:pPr>
        <w:ind w:firstLine="720"/>
        <w:jc w:val="both"/>
      </w:pPr>
      <w:r w:rsidRPr="002431C3">
        <w:t>Борисенко Валентина Анатольевна – главный специалист отдела строительства, архитектуры и жилищно-коммунального хозяйства администрации Магистральнинского городского поселения;</w:t>
      </w:r>
    </w:p>
    <w:p w14:paraId="1DC005D9" w14:textId="698950A5" w:rsidR="002431C3" w:rsidRPr="002431C3" w:rsidRDefault="002431C3" w:rsidP="00E420F5">
      <w:pPr>
        <w:ind w:firstLine="720"/>
        <w:jc w:val="both"/>
      </w:pPr>
      <w:r w:rsidRPr="002431C3">
        <w:t>Загребина Олеся Васильевна - ведущий специалист отдела строительства, архитектуры и жилищно-коммунального хозяйства администрации Магистральнинского городского поселения;</w:t>
      </w:r>
    </w:p>
    <w:p w14:paraId="53E7B9CF" w14:textId="05BAB465" w:rsidR="002431C3" w:rsidRPr="002431C3" w:rsidRDefault="0050785C" w:rsidP="00E420F5">
      <w:pPr>
        <w:ind w:firstLine="720"/>
        <w:jc w:val="both"/>
      </w:pPr>
      <w:r>
        <w:t>жители р.п</w:t>
      </w:r>
      <w:r w:rsidRPr="00170F64">
        <w:t xml:space="preserve">. Магистральный (в соответствии с журналом регистрации участников собрания публичных слушаний) в количестве </w:t>
      </w:r>
      <w:r w:rsidR="00170F64" w:rsidRPr="00170F64">
        <w:t>11</w:t>
      </w:r>
      <w:r w:rsidRPr="00170F64">
        <w:t xml:space="preserve"> чел</w:t>
      </w:r>
      <w:r w:rsidR="00170F64" w:rsidRPr="00170F64">
        <w:t>овек.</w:t>
      </w:r>
      <w:bookmarkStart w:id="0" w:name="_GoBack"/>
      <w:bookmarkEnd w:id="0"/>
      <w:r>
        <w:t xml:space="preserve"> </w:t>
      </w:r>
    </w:p>
    <w:p w14:paraId="63631AF2" w14:textId="77777777" w:rsidR="0050785C" w:rsidRDefault="0050785C" w:rsidP="00E420F5">
      <w:pPr>
        <w:ind w:firstLine="720"/>
        <w:jc w:val="both"/>
      </w:pPr>
    </w:p>
    <w:p w14:paraId="464A5629" w14:textId="1B396464" w:rsidR="00BB556A" w:rsidRDefault="00BB556A" w:rsidP="00E420F5">
      <w:pPr>
        <w:ind w:firstLine="720"/>
        <w:jc w:val="both"/>
      </w:pPr>
      <w:r w:rsidRPr="002431C3">
        <w:t xml:space="preserve">На </w:t>
      </w:r>
      <w:r w:rsidR="000600F7">
        <w:t>публичных слушаниях</w:t>
      </w:r>
      <w:r w:rsidRPr="002431C3">
        <w:t xml:space="preserve"> рассм</w:t>
      </w:r>
      <w:r w:rsidR="002431C3" w:rsidRPr="002431C3">
        <w:t>а</w:t>
      </w:r>
      <w:r w:rsidRPr="002431C3">
        <w:t>тр</w:t>
      </w:r>
      <w:r w:rsidR="002431C3" w:rsidRPr="002431C3">
        <w:t>ивался</w:t>
      </w:r>
      <w:r w:rsidRPr="002431C3">
        <w:t xml:space="preserve"> </w:t>
      </w:r>
      <w:r w:rsidR="0050785C">
        <w:t>п</w:t>
      </w:r>
      <w:r w:rsidR="00F310E3" w:rsidRPr="002431C3">
        <w:t xml:space="preserve">роект внесения изменений в </w:t>
      </w:r>
      <w:r w:rsidR="001B0B89">
        <w:t>Правила землепользования и застройки</w:t>
      </w:r>
      <w:r w:rsidR="001B0B89" w:rsidRPr="002431C3">
        <w:t xml:space="preserve"> Магистральнинского муниципального образования</w:t>
      </w:r>
      <w:r w:rsidR="00F310E3" w:rsidRPr="002431C3">
        <w:t xml:space="preserve">, разработанный ООО «Масштаб» в соответствии </w:t>
      </w:r>
      <w:r w:rsidR="00C364F1" w:rsidRPr="002431C3">
        <w:t xml:space="preserve">с муниципальным контрактом </w:t>
      </w:r>
      <w:r w:rsidR="001B0B89" w:rsidRPr="00DB17C9">
        <w:t xml:space="preserve">№ </w:t>
      </w:r>
      <w:r w:rsidR="001B0B89" w:rsidRPr="00DB17C9">
        <w:rPr>
          <w:bCs/>
        </w:rPr>
        <w:t>01343000252200000170001</w:t>
      </w:r>
      <w:r w:rsidR="001B0B89" w:rsidRPr="00DB17C9">
        <w:t xml:space="preserve"> от 17.08.2020 г.</w:t>
      </w:r>
    </w:p>
    <w:p w14:paraId="020CFD8E" w14:textId="45914136" w:rsidR="002C2AB8" w:rsidRDefault="00F77CF8" w:rsidP="00E420F5">
      <w:pPr>
        <w:ind w:firstLine="720"/>
        <w:jc w:val="both"/>
      </w:pPr>
      <w:r>
        <w:t xml:space="preserve">Оповещение о начале публичных слушаний, </w:t>
      </w:r>
      <w:r w:rsidR="002C2AB8">
        <w:t>Решение о проведении публичных слушаний по проекту</w:t>
      </w:r>
      <w:r w:rsidR="002C2AB8" w:rsidRPr="002431C3">
        <w:t xml:space="preserve"> внесения изменений в </w:t>
      </w:r>
      <w:r w:rsidR="002C2AB8">
        <w:t>Правила землепользования и застройки</w:t>
      </w:r>
      <w:r w:rsidR="002C2AB8" w:rsidRPr="002431C3">
        <w:t xml:space="preserve"> Магистральнинского муниципального образования</w:t>
      </w:r>
      <w:r w:rsidR="002C2AB8">
        <w:t>, собрании участников публичных слушаний было опубликовано на сайте администрации Магистральнинского городского поселения и в газете Магистральнинского городского поселения «Вестник Магистрального» (№</w:t>
      </w:r>
      <w:r w:rsidR="00EA7396">
        <w:t xml:space="preserve"> 41(197) от 16.10.2020г.)</w:t>
      </w:r>
    </w:p>
    <w:p w14:paraId="27684594" w14:textId="05A60BBE" w:rsidR="00EA7396" w:rsidRDefault="00EA7396" w:rsidP="00E420F5">
      <w:pPr>
        <w:ind w:firstLine="720"/>
        <w:jc w:val="both"/>
      </w:pPr>
      <w:r>
        <w:t>Замечания и предложения по проекту внесения изменений в Правила землепользования и застройки</w:t>
      </w:r>
      <w:r w:rsidRPr="002431C3">
        <w:t xml:space="preserve"> Магистральнинского муниципального образования</w:t>
      </w:r>
      <w:r>
        <w:t xml:space="preserve"> могли быть направлены </w:t>
      </w:r>
      <w:r w:rsidR="009777B0">
        <w:t xml:space="preserve">в Комиссию </w:t>
      </w:r>
      <w:r>
        <w:t>с 23.10.2020</w:t>
      </w:r>
      <w:r w:rsidR="009777B0">
        <w:t>г.</w:t>
      </w:r>
      <w:r>
        <w:t xml:space="preserve"> по 23.11.2020</w:t>
      </w:r>
      <w:r w:rsidR="009777B0">
        <w:t>г.</w:t>
      </w:r>
    </w:p>
    <w:p w14:paraId="17D7E692" w14:textId="3EEAC743" w:rsidR="009777B0" w:rsidRPr="002431C3" w:rsidRDefault="009777B0" w:rsidP="00E420F5">
      <w:pPr>
        <w:ind w:firstLine="720"/>
        <w:jc w:val="both"/>
        <w:rPr>
          <w:bCs/>
        </w:rPr>
      </w:pPr>
      <w:r>
        <w:lastRenderedPageBreak/>
        <w:t>За время проведения публичных слушаний и собрания участников публичных слушаний</w:t>
      </w:r>
      <w:r w:rsidR="000600F7">
        <w:t xml:space="preserve"> замечаний и предложений по проекту внесения изменений в Правила землепользования и застройки</w:t>
      </w:r>
      <w:r w:rsidR="000600F7" w:rsidRPr="002431C3">
        <w:t xml:space="preserve"> Магистральнинского муниципального образования</w:t>
      </w:r>
      <w:r w:rsidR="000600F7">
        <w:t xml:space="preserve"> в Комиссию не поступали.</w:t>
      </w:r>
    </w:p>
    <w:p w14:paraId="1009A789" w14:textId="659C1C8C" w:rsidR="0013004C" w:rsidRPr="002431C3" w:rsidRDefault="000600F7" w:rsidP="00564F08">
      <w:pPr>
        <w:ind w:firstLine="720"/>
        <w:jc w:val="both"/>
      </w:pPr>
      <w:r>
        <w:t>На собрании участников публичных слушаний по проекту</w:t>
      </w:r>
      <w:r w:rsidRPr="002431C3">
        <w:t xml:space="preserve"> внесения изменений в </w:t>
      </w:r>
      <w:r>
        <w:t>Правила землепользования и застройки</w:t>
      </w:r>
      <w:r w:rsidRPr="002431C3">
        <w:t xml:space="preserve"> Магистральнинского муниципального образования</w:t>
      </w:r>
      <w:r>
        <w:t xml:space="preserve"> в</w:t>
      </w:r>
      <w:r w:rsidR="0013004C" w:rsidRPr="002431C3">
        <w:t>ыступили:</w:t>
      </w:r>
    </w:p>
    <w:p w14:paraId="190C1005" w14:textId="52D3D108" w:rsidR="00C364F1" w:rsidRDefault="0013004C" w:rsidP="00564F08">
      <w:pPr>
        <w:ind w:firstLine="720"/>
        <w:jc w:val="both"/>
      </w:pPr>
      <w:r w:rsidRPr="002431C3">
        <w:t>Абдрахманов Д.Г.:</w:t>
      </w:r>
    </w:p>
    <w:p w14:paraId="6EF371E8" w14:textId="2E0F1AAB" w:rsidR="00F77CF8" w:rsidRDefault="0050785C" w:rsidP="00F77CF8">
      <w:pPr>
        <w:ind w:firstLine="720"/>
        <w:jc w:val="both"/>
      </w:pPr>
      <w:r>
        <w:t xml:space="preserve">- </w:t>
      </w:r>
      <w:r w:rsidR="00F77CF8" w:rsidRPr="00130E08">
        <w:t xml:space="preserve">«Внесение изменений в Правила землепользования и застройки осуществляется в соответствии со статьёй 31, 32, 33 Градостроительного кодекса РФ. Основанием для принятия решения о внесении изменений послужило условие, предусмотренное п.1 ч.2 ст.33: </w:t>
      </w:r>
      <w:r w:rsidR="00F77CF8" w:rsidRPr="00130E08">
        <w:rPr>
          <w:shd w:val="clear" w:color="auto" w:fill="FFFFFF"/>
        </w:rPr>
        <w:t>несоответствие правил землепользования и застройки генеральному плану поселения,  возникшее в результате внесения генеральный план Магистральнинского муниципального образования изменений от 30.04.2020г.</w:t>
      </w:r>
    </w:p>
    <w:p w14:paraId="5A1AB07A" w14:textId="2F0E5734" w:rsidR="000600F7" w:rsidRDefault="00F77CF8" w:rsidP="00F77CF8">
      <w:pPr>
        <w:ind w:firstLine="720"/>
        <w:jc w:val="both"/>
      </w:pPr>
      <w:r>
        <w:t xml:space="preserve">В целях исполнения постановления администрации Магистральнинского городского поселения от 16.01.2020г. №08-п, по результатам работ, предусмотренных муниципальным контрактом </w:t>
      </w:r>
      <w:r w:rsidRPr="00AB63C7">
        <w:t xml:space="preserve">№ </w:t>
      </w:r>
      <w:r w:rsidRPr="00AB63C7">
        <w:rPr>
          <w:bCs/>
        </w:rPr>
        <w:t>01343000252200000170001</w:t>
      </w:r>
      <w:r w:rsidRPr="00AB63C7">
        <w:t xml:space="preserve"> от 17.08.2020 г.</w:t>
      </w:r>
      <w:r>
        <w:t xml:space="preserve">, ООО «Масштаб» подготовило проект о внесении изменений в </w:t>
      </w:r>
      <w:r w:rsidRPr="00130E08">
        <w:t>Правила землепользования и застройки</w:t>
      </w:r>
      <w:r>
        <w:t xml:space="preserve"> Магистральнинского городского поселения.</w:t>
      </w:r>
    </w:p>
    <w:p w14:paraId="20A52269" w14:textId="44071FFB" w:rsidR="00F77CF8" w:rsidRPr="002431C3" w:rsidRDefault="00F77CF8" w:rsidP="00F77CF8">
      <w:pPr>
        <w:ind w:firstLine="720"/>
        <w:jc w:val="both"/>
      </w:pPr>
      <w:r>
        <w:t>В первую очередь, изменены границы и виды функциональных зон, т.е. приведены в соответствие с генеральным планом в новой редакции. Кроме того состав самих Правил приведён в соответствии с требованиями действующего законодательства».</w:t>
      </w:r>
    </w:p>
    <w:p w14:paraId="7A25EC3C" w14:textId="77777777" w:rsidR="00F77CF8" w:rsidRPr="002431C3" w:rsidRDefault="00F77CF8" w:rsidP="00F77CF8">
      <w:pPr>
        <w:ind w:firstLine="720"/>
        <w:jc w:val="both"/>
      </w:pPr>
      <w:r w:rsidRPr="002431C3">
        <w:t>Потапова А.С.:</w:t>
      </w:r>
    </w:p>
    <w:p w14:paraId="1BE4AEB0" w14:textId="6062B021" w:rsidR="00F77CF8" w:rsidRPr="002431C3" w:rsidRDefault="00F77CF8" w:rsidP="00F77CF8">
      <w:pPr>
        <w:ind w:firstLine="720"/>
        <w:jc w:val="both"/>
      </w:pPr>
      <w:r w:rsidRPr="002431C3">
        <w:t>«В процессе выполнения проектных работ, специалист</w:t>
      </w:r>
      <w:proofErr w:type="gramStart"/>
      <w:r w:rsidRPr="002431C3">
        <w:t>ы ООО</w:t>
      </w:r>
      <w:proofErr w:type="gramEnd"/>
      <w:r w:rsidRPr="002431C3">
        <w:t xml:space="preserve"> «Масштаб» неоднократно направляли нам предварительные проектные решения. Велась совместная работа по </w:t>
      </w:r>
      <w:r>
        <w:t>изменению градостроительных регламентов, а именно: корректировались состав функциональных зон по видам разрешённого использования, параметры застройки и т.п. С момента последних внесений изменений в Правила землепользования и застройки Магистральнинского муниципального образования, с 2016 года, неоднократно обновлялся классификатор видов разрешённого использования земельных участков. Проект о внесении изменений в Правила землепользования и застройки Магистральнинского муниципального образования учитывает изменения в классификаторе.</w:t>
      </w:r>
    </w:p>
    <w:p w14:paraId="7915D5FE" w14:textId="46373E8E" w:rsidR="0050785C" w:rsidRDefault="001218BF" w:rsidP="0050785C">
      <w:pPr>
        <w:ind w:firstLine="720"/>
        <w:jc w:val="both"/>
      </w:pPr>
      <w:r>
        <w:t xml:space="preserve">За время проведения публичных слушаний с </w:t>
      </w:r>
      <w:r w:rsidR="00F77CF8">
        <w:t>23</w:t>
      </w:r>
      <w:r>
        <w:t>.1</w:t>
      </w:r>
      <w:r w:rsidR="00F77CF8">
        <w:t>0</w:t>
      </w:r>
      <w:r>
        <w:t>.20</w:t>
      </w:r>
      <w:r w:rsidR="00F77CF8">
        <w:t>20</w:t>
      </w:r>
      <w:r>
        <w:t xml:space="preserve">г. по </w:t>
      </w:r>
      <w:r w:rsidR="00F77CF8">
        <w:t>23</w:t>
      </w:r>
      <w:r>
        <w:t>.1</w:t>
      </w:r>
      <w:r w:rsidR="00F77CF8">
        <w:t>1</w:t>
      </w:r>
      <w:r>
        <w:t>.20</w:t>
      </w:r>
      <w:r w:rsidR="00F77CF8">
        <w:t>20</w:t>
      </w:r>
      <w:r>
        <w:t>г., а так же проведения экспозиции в помещении администрации Поселения письменных предложений и замечаний в комиссию не поступало. Прошу желающих выступить, задать вопросы по разъяснению проектных решений</w:t>
      </w:r>
      <w:r w:rsidR="0050785C">
        <w:t>»</w:t>
      </w:r>
    </w:p>
    <w:p w14:paraId="2CDEAA41" w14:textId="77777777" w:rsidR="001218BF" w:rsidRDefault="001218BF" w:rsidP="001218BF">
      <w:pPr>
        <w:ind w:firstLine="720"/>
        <w:jc w:val="both"/>
      </w:pPr>
      <w:r>
        <w:t>Лесниченко И.В.:</w:t>
      </w:r>
    </w:p>
    <w:p w14:paraId="23939EEB" w14:textId="00E7FACF" w:rsidR="00AA6A4C" w:rsidRPr="002431C3" w:rsidRDefault="001218BF" w:rsidP="001218BF">
      <w:pPr>
        <w:ind w:firstLine="720"/>
        <w:jc w:val="both"/>
      </w:pPr>
      <w:r>
        <w:t xml:space="preserve">«Если у присутствующих замечаний и предложений нет, </w:t>
      </w:r>
      <w:r w:rsidR="00AA6A4C" w:rsidRPr="002431C3">
        <w:t xml:space="preserve">прошу </w:t>
      </w:r>
      <w:r>
        <w:t>считать процедуру</w:t>
      </w:r>
      <w:r w:rsidR="001B0A0D" w:rsidRPr="002431C3">
        <w:t xml:space="preserve"> проведения публичных слушаний</w:t>
      </w:r>
      <w:r>
        <w:t xml:space="preserve"> по проекту внесения изменений в </w:t>
      </w:r>
      <w:r w:rsidR="00F77CF8">
        <w:t>Правила землепользования и застройки</w:t>
      </w:r>
      <w:r>
        <w:t xml:space="preserve"> Магистральнинского муниципального образования законченной</w:t>
      </w:r>
      <w:r w:rsidR="00BE0739" w:rsidRPr="002431C3">
        <w:t>»</w:t>
      </w:r>
    </w:p>
    <w:p w14:paraId="3CBC7A51" w14:textId="77777777" w:rsidR="00BE0739" w:rsidRPr="002431C3" w:rsidRDefault="00BE0739" w:rsidP="00AA6A4C">
      <w:pPr>
        <w:ind w:firstLine="720"/>
        <w:jc w:val="both"/>
      </w:pPr>
    </w:p>
    <w:p w14:paraId="6995821B" w14:textId="3DABCB77" w:rsidR="00AA6A4C" w:rsidRPr="002431C3" w:rsidRDefault="001218BF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  <w:r>
        <w:t xml:space="preserve">Приложение к протоколу: «Журнал регистрации участников публичных слушаний по проекту изменений </w:t>
      </w:r>
      <w:r w:rsidR="00F77CF8">
        <w:t>в Правила землепользования и застройки Магистральнинского муниципального образования</w:t>
      </w:r>
      <w:r>
        <w:t>»</w:t>
      </w:r>
    </w:p>
    <w:p w14:paraId="27AD34DB" w14:textId="77777777" w:rsidR="00ED7E37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3AD17061" w14:textId="77777777" w:rsidR="00ED7E37" w:rsidRPr="002431C3" w:rsidRDefault="00ED7E37" w:rsidP="00F9377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</w:pPr>
    </w:p>
    <w:p w14:paraId="0D14C9EE" w14:textId="77777777" w:rsidR="00F77CF8" w:rsidRDefault="002431C3" w:rsidP="00F77CF8">
      <w:pPr>
        <w:jc w:val="both"/>
      </w:pPr>
      <w:r w:rsidRPr="002431C3">
        <w:t xml:space="preserve">Председателя Комиссии по </w:t>
      </w:r>
      <w:r w:rsidR="00F77CF8">
        <w:t>землепользованию</w:t>
      </w:r>
    </w:p>
    <w:p w14:paraId="38CC110C" w14:textId="28F61788" w:rsidR="002431C3" w:rsidRPr="002431C3" w:rsidRDefault="00F77CF8" w:rsidP="00F77CF8">
      <w:pPr>
        <w:jc w:val="both"/>
      </w:pPr>
      <w:r>
        <w:t>и застройке</w:t>
      </w:r>
      <w:r w:rsidR="002431C3" w:rsidRPr="002431C3">
        <w:t xml:space="preserve"> Магистральнинского                                   </w:t>
      </w:r>
    </w:p>
    <w:p w14:paraId="4C9561B0" w14:textId="743DB922" w:rsidR="002431C3" w:rsidRPr="002431C3" w:rsidRDefault="002431C3" w:rsidP="002431C3">
      <w:pPr>
        <w:jc w:val="both"/>
      </w:pPr>
      <w:r w:rsidRPr="002431C3">
        <w:t>муниципального образования</w:t>
      </w:r>
      <w:r w:rsidR="00F77CF8">
        <w:tab/>
      </w:r>
      <w:r w:rsidR="00F77CF8">
        <w:tab/>
      </w:r>
      <w:r w:rsidR="00F77CF8">
        <w:tab/>
      </w:r>
      <w:r w:rsidR="00F77CF8">
        <w:tab/>
      </w:r>
      <w:r w:rsidR="00F77CF8">
        <w:tab/>
      </w:r>
      <w:r w:rsidR="00F77CF8">
        <w:tab/>
        <w:t xml:space="preserve">      </w:t>
      </w:r>
      <w:r w:rsidR="00F77CF8" w:rsidRPr="00F77CF8">
        <w:t xml:space="preserve"> </w:t>
      </w:r>
      <w:r w:rsidR="00F77CF8" w:rsidRPr="002431C3">
        <w:t>И.В. Лесниченко</w:t>
      </w:r>
    </w:p>
    <w:p w14:paraId="1653049C" w14:textId="77777777" w:rsidR="002431C3" w:rsidRPr="002431C3" w:rsidRDefault="002431C3" w:rsidP="00E35ACA">
      <w:pPr>
        <w:jc w:val="both"/>
      </w:pPr>
    </w:p>
    <w:p w14:paraId="57F504A5" w14:textId="0D2571FD" w:rsidR="00F9377C" w:rsidRPr="002431C3" w:rsidRDefault="00BE0739" w:rsidP="00E35ACA">
      <w:pPr>
        <w:jc w:val="both"/>
      </w:pPr>
      <w:r w:rsidRPr="002431C3">
        <w:t>Секретарь Комиссии</w:t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ED7E37" w:rsidRPr="002431C3">
        <w:tab/>
      </w:r>
      <w:r w:rsidR="002431C3" w:rsidRPr="002431C3">
        <w:t xml:space="preserve">  </w:t>
      </w:r>
      <w:r w:rsidR="00ED7E37" w:rsidRPr="002431C3">
        <w:tab/>
      </w:r>
      <w:r w:rsidRPr="002431C3">
        <w:t xml:space="preserve">   </w:t>
      </w:r>
      <w:r w:rsidR="002431C3" w:rsidRPr="002431C3">
        <w:t xml:space="preserve">                     </w:t>
      </w:r>
      <w:r w:rsidRPr="002431C3">
        <w:t>А.С. Потапова</w:t>
      </w:r>
    </w:p>
    <w:sectPr w:rsidR="00F9377C" w:rsidRPr="002431C3" w:rsidSect="00C52896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5"/>
    <w:rsid w:val="0000407A"/>
    <w:rsid w:val="000600F7"/>
    <w:rsid w:val="0009098B"/>
    <w:rsid w:val="001218BF"/>
    <w:rsid w:val="0013004C"/>
    <w:rsid w:val="00170F64"/>
    <w:rsid w:val="001B0A0D"/>
    <w:rsid w:val="001B0B89"/>
    <w:rsid w:val="001C7F1C"/>
    <w:rsid w:val="001F5392"/>
    <w:rsid w:val="002431C3"/>
    <w:rsid w:val="00250D2D"/>
    <w:rsid w:val="00261621"/>
    <w:rsid w:val="002779CB"/>
    <w:rsid w:val="002C2AB8"/>
    <w:rsid w:val="002E3AB1"/>
    <w:rsid w:val="004F0504"/>
    <w:rsid w:val="0050785C"/>
    <w:rsid w:val="00553B8F"/>
    <w:rsid w:val="00564F08"/>
    <w:rsid w:val="005D4A43"/>
    <w:rsid w:val="00605D7D"/>
    <w:rsid w:val="006A7DB4"/>
    <w:rsid w:val="007B41FB"/>
    <w:rsid w:val="007C2B8F"/>
    <w:rsid w:val="00823911"/>
    <w:rsid w:val="00834DDB"/>
    <w:rsid w:val="00881BB5"/>
    <w:rsid w:val="0091413B"/>
    <w:rsid w:val="009777B0"/>
    <w:rsid w:val="009C50F3"/>
    <w:rsid w:val="009E71C6"/>
    <w:rsid w:val="00A83947"/>
    <w:rsid w:val="00AA6A4C"/>
    <w:rsid w:val="00B12307"/>
    <w:rsid w:val="00B55A1A"/>
    <w:rsid w:val="00BB556A"/>
    <w:rsid w:val="00BD39EA"/>
    <w:rsid w:val="00BE0739"/>
    <w:rsid w:val="00C0211E"/>
    <w:rsid w:val="00C0272E"/>
    <w:rsid w:val="00C364F1"/>
    <w:rsid w:val="00C52896"/>
    <w:rsid w:val="00C8209E"/>
    <w:rsid w:val="00C978F5"/>
    <w:rsid w:val="00CC1074"/>
    <w:rsid w:val="00CE152B"/>
    <w:rsid w:val="00D45320"/>
    <w:rsid w:val="00E35ACA"/>
    <w:rsid w:val="00E420F5"/>
    <w:rsid w:val="00E82B24"/>
    <w:rsid w:val="00EA0FB4"/>
    <w:rsid w:val="00EA7396"/>
    <w:rsid w:val="00ED7E37"/>
    <w:rsid w:val="00F310E3"/>
    <w:rsid w:val="00F77CF8"/>
    <w:rsid w:val="00F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2323-DC2F-4764-A05A-E849C497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dcterms:created xsi:type="dcterms:W3CDTF">2020-11-19T08:58:00Z</dcterms:created>
  <dcterms:modified xsi:type="dcterms:W3CDTF">2020-11-24T07:43:00Z</dcterms:modified>
</cp:coreProperties>
</file>