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1BE65E48" wp14:editId="6FBBB922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РОССИЙСКАЯ ФЕДЕРАЦИЯ</w:t>
      </w: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КАЗАЧИНСКО-ЛЕНСКИЙ РАЙОН</w:t>
      </w: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8C4" w:rsidRDefault="00BA78C4" w:rsidP="00BA78C4">
      <w:pPr>
        <w:keepNext/>
        <w:tabs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МАГИСТРАЛЬНИНСКОЕ</w:t>
      </w:r>
    </w:p>
    <w:p w:rsidR="00BA78C4" w:rsidRDefault="00BA78C4" w:rsidP="00BA78C4">
      <w:pPr>
        <w:keepNext/>
        <w:tabs>
          <w:tab w:val="left" w:pos="9900"/>
        </w:tabs>
        <w:spacing w:after="0" w:line="36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A78C4" w:rsidRDefault="00BA78C4" w:rsidP="00BA78C4">
      <w:pPr>
        <w:keepNext/>
        <w:tabs>
          <w:tab w:val="left" w:pos="9900"/>
        </w:tabs>
        <w:spacing w:after="0" w:line="36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Магистральнинского городского поселения</w:t>
      </w:r>
    </w:p>
    <w:p w:rsidR="00BA78C4" w:rsidRDefault="00BA78C4" w:rsidP="00BA78C4">
      <w:pPr>
        <w:keepNext/>
        <w:tabs>
          <w:tab w:val="left" w:pos="5580"/>
          <w:tab w:val="left" w:pos="7920"/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BA78C4" w:rsidRDefault="00BA78C4" w:rsidP="00BA78C4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Магистральный</w:t>
      </w:r>
    </w:p>
    <w:p w:rsidR="00BA78C4" w:rsidRDefault="00BA78C4" w:rsidP="00BA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B7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 февраля 2019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="003A2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5</w:t>
      </w:r>
      <w:r w:rsidR="000B7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3A2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BA78C4" w:rsidRDefault="00BA78C4" w:rsidP="00BA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78C4" w:rsidRDefault="00BA78C4" w:rsidP="00BA78C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┌                                                                           ┐</w:t>
      </w:r>
    </w:p>
    <w:p w:rsidR="00BA78C4" w:rsidRDefault="00BA78C4" w:rsidP="00BA78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lang w:eastAsia="ru-RU"/>
        </w:rPr>
        <w:t xml:space="preserve"> плана противопаводковых</w:t>
      </w:r>
    </w:p>
    <w:p w:rsidR="00BA78C4" w:rsidRDefault="003A25D6" w:rsidP="00BA78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gramStart"/>
      <w:r w:rsidR="00BA78C4">
        <w:rPr>
          <w:rFonts w:ascii="Times New Roman" w:eastAsia="Times New Roman" w:hAnsi="Times New Roman" w:cs="Times New Roman"/>
          <w:lang w:eastAsia="ru-RU"/>
        </w:rPr>
        <w:t>мероприятий</w:t>
      </w:r>
      <w:proofErr w:type="gramEnd"/>
      <w:r w:rsidR="00BA78C4">
        <w:rPr>
          <w:rFonts w:ascii="Times New Roman" w:eastAsia="Times New Roman" w:hAnsi="Times New Roman" w:cs="Times New Roman"/>
          <w:lang w:eastAsia="ru-RU"/>
        </w:rPr>
        <w:t xml:space="preserve"> на 201</w:t>
      </w:r>
      <w:r w:rsidR="000B7FD8">
        <w:rPr>
          <w:rFonts w:ascii="Times New Roman" w:eastAsia="Times New Roman" w:hAnsi="Times New Roman" w:cs="Times New Roman"/>
          <w:lang w:eastAsia="ru-RU"/>
        </w:rPr>
        <w:t>9</w:t>
      </w:r>
      <w:r w:rsidR="00BA78C4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BA78C4" w:rsidRDefault="00BA78C4" w:rsidP="00BA78C4">
      <w:pPr>
        <w:spacing w:after="0" w:line="240" w:lineRule="auto"/>
        <w:ind w:right="4085"/>
        <w:jc w:val="both"/>
        <w:rPr>
          <w:rFonts w:ascii="Times New Roman" w:eastAsia="Times New Roman" w:hAnsi="Times New Roman" w:cs="Times New Roman"/>
          <w:lang w:eastAsia="ru-RU"/>
        </w:rPr>
      </w:pPr>
    </w:p>
    <w:p w:rsidR="00BA78C4" w:rsidRDefault="00BA78C4" w:rsidP="00BA78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8C4" w:rsidRDefault="00BA78C4" w:rsidP="00BA7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своевременного проведения работ по защите населения д. Седанкина в период ледохода и весеннего паводка, руководствуясь пунктами 8, 23, 24, 26 статьи 14 Федерального Закона от 06.10.2003г. № 131 – ФЗ «Об общих принципах организации местного самоуправления в Российской Федерации», статьями 7, 24</w:t>
      </w:r>
      <w:r w:rsidR="003A25D6">
        <w:rPr>
          <w:rFonts w:ascii="Times New Roman" w:eastAsia="Times New Roman" w:hAnsi="Times New Roman" w:cs="Times New Roman"/>
          <w:sz w:val="24"/>
          <w:szCs w:val="24"/>
          <w:lang w:eastAsia="ru-RU"/>
        </w:rPr>
        <w:t>, 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Магистральнинского муниципального образования </w:t>
      </w:r>
    </w:p>
    <w:p w:rsidR="00BA78C4" w:rsidRDefault="00BA78C4" w:rsidP="00BA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8C4" w:rsidRDefault="00BA78C4" w:rsidP="00BA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противопаводковых мероприятий на 201</w:t>
      </w:r>
      <w:r w:rsidR="000B7F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A78C4" w:rsidRDefault="00BA78C4" w:rsidP="00BA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C4" w:rsidRDefault="00BA78C4" w:rsidP="003A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Контроль по исполнению Плана противопаводковых мероприятий на территории Магистральнинского городского поселения на 201</w:t>
      </w:r>
      <w:r w:rsidR="000B7F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возложить на главного специалиста ГО ЧС Фонтоша С.И.</w:t>
      </w:r>
    </w:p>
    <w:p w:rsidR="00BA78C4" w:rsidRDefault="00BA78C4" w:rsidP="00BA78C4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p w:rsidR="00BA78C4" w:rsidRDefault="00BA78C4" w:rsidP="00BA78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78C4" w:rsidRDefault="00BA78C4" w:rsidP="00BA78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78C4" w:rsidRDefault="00BA78C4" w:rsidP="00BA78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78C4" w:rsidRDefault="00BA78C4" w:rsidP="00BA78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Магистральнинского</w:t>
      </w:r>
    </w:p>
    <w:p w:rsidR="00BA78C4" w:rsidRDefault="00BA78C4" w:rsidP="00BA78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</w:t>
      </w:r>
      <w:r w:rsidR="000B7FD8">
        <w:rPr>
          <w:rFonts w:ascii="Times New Roman" w:eastAsia="Times New Roman" w:hAnsi="Times New Roman" w:cs="Times New Roman"/>
          <w:b/>
          <w:lang w:eastAsia="ru-RU"/>
        </w:rPr>
        <w:t>П.А. Егоров</w:t>
      </w: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FD8" w:rsidRDefault="000B7FD8" w:rsidP="000B7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Магистральнинского</w:t>
      </w:r>
    </w:p>
    <w:p w:rsidR="00BA78C4" w:rsidRDefault="00BA78C4" w:rsidP="00BA78C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городского поселения</w:t>
      </w: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B7FD8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Егоров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FD8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3A25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7F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25D6">
        <w:rPr>
          <w:rFonts w:ascii="Times New Roman" w:eastAsia="Times New Roman" w:hAnsi="Times New Roman" w:cs="Times New Roman"/>
          <w:sz w:val="24"/>
          <w:szCs w:val="24"/>
          <w:lang w:eastAsia="ru-RU"/>
        </w:rPr>
        <w:t>-ро</w:t>
      </w:r>
    </w:p>
    <w:p w:rsidR="00BA78C4" w:rsidRDefault="00BA78C4" w:rsidP="00BA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5D6" w:rsidRDefault="003A25D6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противопаводковых мероприятий на территории </w:t>
      </w: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Магистральнинского городского поселения </w:t>
      </w: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0B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A78C4" w:rsidRDefault="00BA78C4" w:rsidP="00BA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C4" w:rsidRDefault="00BA78C4" w:rsidP="00BA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8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354"/>
        <w:gridCol w:w="1620"/>
        <w:gridCol w:w="1800"/>
        <w:gridCol w:w="2036"/>
      </w:tblGrid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Pr="003A25D6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Pr="003A25D6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Pr="003A25D6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Pr="003A25D6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Pr="003A25D6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заседание противопаводковой комиссии по вопросу охраны жизни и здоровья людей в период ледохода и повышения уровня воды в р. Киренга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20апреля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BA78C4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состояние гидропоста на предмет работоспособности в период ледохода и повышения уровня воды в    р. Киренга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патрулирование по берегу р. Киренга на территории Магистральнинского МО и проводить мониторинг прохождения льда для своевременного выявления ледяных заторов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план эвакуации жителей д. Седанкина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памятки для жителей д. Седанкина о действиях в период повышения уровня воды в р. Киренга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rPr>
          <w:trHeight w:val="33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сход жителей д. Седанкина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список жителей д. Седанкина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C4" w:rsidRDefault="00BA78C4" w:rsidP="00C5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eastAsia="Times New Roman" w:hAnsi="MS Shell Dlg" w:cs="MS Shell Dlg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с районным отделом образования помещения для размещения эвакуированных жителей</w:t>
            </w:r>
          </w:p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апреля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соглашение с ООО "Форсаж" на поставку ГСМ для проведения работ по предупреждению и ликвидации последствий 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аншлаги с наглядной агитацией по правилам поведения и мерам безопасности на льду в весенний период.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соглашения с организациями и договоры с частными лицами, имеющими технику для проведения работ по предупреждению и ликвидации последствий 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соглашения с торговыми организациями Поселения для обеспечения эвакуированных жителей с затопленной территории продовольствием и предметами первой необходимости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подвоз воды для эвакуированных жителей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8C4" w:rsidTr="00C54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Доводить ежедневно до жителей д. Седанкина обстановку на р. Киренга через радиостанцию 102,8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Фонтош С.И.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4" w:rsidRDefault="00BA78C4" w:rsidP="00C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8C4" w:rsidRDefault="00BA78C4" w:rsidP="00BA78C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C4" w:rsidRDefault="00BA78C4" w:rsidP="00BA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C4" w:rsidRDefault="00BA78C4" w:rsidP="00BA78C4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ГО ЧС</w:t>
      </w:r>
      <w:r w:rsidR="003A25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С.И. Фонтош</w:t>
      </w:r>
    </w:p>
    <w:p w:rsidR="00BA78C4" w:rsidRDefault="00BA78C4" w:rsidP="00BA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C4" w:rsidRDefault="00BA78C4" w:rsidP="00BA78C4"/>
    <w:p w:rsidR="00BA78C4" w:rsidRPr="00921242" w:rsidRDefault="00BA78C4" w:rsidP="00BA78C4">
      <w:pPr>
        <w:spacing w:after="0" w:line="240" w:lineRule="auto"/>
        <w:rPr>
          <w:rFonts w:ascii="Times New Roman" w:hAnsi="Times New Roman" w:cs="Times New Roman"/>
        </w:rPr>
      </w:pPr>
    </w:p>
    <w:p w:rsidR="00CC6648" w:rsidRDefault="00CC6648"/>
    <w:sectPr w:rsidR="00CC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C4"/>
    <w:rsid w:val="000856BE"/>
    <w:rsid w:val="000B7FD8"/>
    <w:rsid w:val="003A25D6"/>
    <w:rsid w:val="00BA78C4"/>
    <w:rsid w:val="00C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0B149-E746-468B-B729-CF4EA892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5D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0B7FD8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B7F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</dc:creator>
  <cp:lastModifiedBy>Сергей Иванович</cp:lastModifiedBy>
  <cp:revision>6</cp:revision>
  <dcterms:created xsi:type="dcterms:W3CDTF">2017-03-15T03:42:00Z</dcterms:created>
  <dcterms:modified xsi:type="dcterms:W3CDTF">2019-03-05T01:39:00Z</dcterms:modified>
</cp:coreProperties>
</file>