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257234CF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55626D">
        <w:rPr>
          <w:u w:val="single"/>
        </w:rPr>
        <w:t>от</w:t>
      </w:r>
      <w:r w:rsidR="00AB3993" w:rsidRPr="0055626D">
        <w:rPr>
          <w:u w:val="single"/>
        </w:rPr>
        <w:t xml:space="preserve"> </w:t>
      </w:r>
      <w:r w:rsidR="004D792F">
        <w:rPr>
          <w:u w:val="single"/>
          <w:lang w:val="en-US"/>
        </w:rPr>
        <w:t>16</w:t>
      </w:r>
      <w:r w:rsidR="009230D6" w:rsidRPr="0055626D">
        <w:rPr>
          <w:u w:val="single"/>
        </w:rPr>
        <w:t xml:space="preserve"> </w:t>
      </w:r>
      <w:r w:rsidR="00671692">
        <w:rPr>
          <w:u w:val="single"/>
        </w:rPr>
        <w:t>ию</w:t>
      </w:r>
      <w:r w:rsidR="00B57042">
        <w:rPr>
          <w:u w:val="single"/>
        </w:rPr>
        <w:t>ля</w:t>
      </w:r>
      <w:r w:rsidR="009230D6" w:rsidRPr="0055626D">
        <w:rPr>
          <w:u w:val="single"/>
        </w:rPr>
        <w:t xml:space="preserve"> </w:t>
      </w:r>
      <w:r w:rsidR="00764FC7" w:rsidRPr="0055626D">
        <w:rPr>
          <w:u w:val="single"/>
        </w:rPr>
        <w:t>20</w:t>
      </w:r>
      <w:r w:rsidR="00354B3D" w:rsidRPr="0055626D">
        <w:rPr>
          <w:u w:val="single"/>
        </w:rPr>
        <w:t>2</w:t>
      </w:r>
      <w:r w:rsidR="00671692">
        <w:rPr>
          <w:u w:val="single"/>
        </w:rPr>
        <w:t>1</w:t>
      </w:r>
      <w:r w:rsidR="00764FC7" w:rsidRPr="0055626D">
        <w:rPr>
          <w:u w:val="single"/>
        </w:rPr>
        <w:t xml:space="preserve"> </w:t>
      </w:r>
      <w:r w:rsidRPr="0055626D">
        <w:rPr>
          <w:u w:val="single"/>
        </w:rPr>
        <w:t xml:space="preserve">г.  № </w:t>
      </w:r>
      <w:r w:rsidR="004D792F" w:rsidRPr="004D792F">
        <w:rPr>
          <w:u w:val="single"/>
        </w:rPr>
        <w:t>231</w:t>
      </w:r>
      <w:r w:rsidRPr="0055626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0EC62F88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</w:t>
      </w:r>
      <w:r w:rsidR="004553AD">
        <w:rPr>
          <w:sz w:val="20"/>
          <w:szCs w:val="20"/>
        </w:rPr>
        <w:t>е</w:t>
      </w:r>
      <w:r w:rsidR="004553AD">
        <w:rPr>
          <w:sz w:val="20"/>
          <w:szCs w:val="20"/>
        </w:rPr>
        <w:t>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354B3D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B6475F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предоставлении разрешения </w:t>
      </w:r>
      <w:r w:rsidR="00B57042">
        <w:rPr>
          <w:sz w:val="20"/>
          <w:szCs w:val="20"/>
        </w:rPr>
        <w:t>на условно-разрешённый вид использования земел</w:t>
      </w:r>
      <w:r w:rsidR="00B57042">
        <w:rPr>
          <w:sz w:val="20"/>
          <w:szCs w:val="20"/>
        </w:rPr>
        <w:t>ь</w:t>
      </w:r>
      <w:r w:rsidR="00B57042">
        <w:rPr>
          <w:sz w:val="20"/>
          <w:szCs w:val="20"/>
        </w:rPr>
        <w:t>н</w:t>
      </w:r>
      <w:r w:rsidR="00671692">
        <w:rPr>
          <w:sz w:val="20"/>
          <w:szCs w:val="20"/>
        </w:rPr>
        <w:t>ого</w:t>
      </w:r>
      <w:r w:rsidR="00B57042">
        <w:rPr>
          <w:sz w:val="20"/>
          <w:szCs w:val="20"/>
        </w:rPr>
        <w:t xml:space="preserve"> участк</w:t>
      </w:r>
      <w:r w:rsidR="00671692">
        <w:rPr>
          <w:sz w:val="20"/>
          <w:szCs w:val="20"/>
        </w:rPr>
        <w:t>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7E89EBF0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B57042">
        <w:t>ь</w:t>
      </w:r>
      <w:r w:rsidRPr="00B57042">
        <w:t xml:space="preserve">ства, руководствуясь ст. </w:t>
      </w:r>
      <w:r w:rsidR="00354B3D" w:rsidRPr="00B57042">
        <w:t>40</w:t>
      </w:r>
      <w:r w:rsidRPr="00B57042">
        <w:t xml:space="preserve"> Градостроительного кодекса Российской Федерации,  </w:t>
      </w:r>
      <w:r w:rsidR="00865CE5" w:rsidRPr="00B57042">
        <w:t>статьей 14 Фед</w:t>
      </w:r>
      <w:r w:rsidR="00865CE5" w:rsidRPr="00B57042">
        <w:t>е</w:t>
      </w:r>
      <w:r w:rsidR="00865CE5" w:rsidRPr="00B57042">
        <w:t xml:space="preserve">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 xml:space="preserve">статьёй 24 «Правил землепользования и застройки Магистральнинского муниципального образования»,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</w:t>
      </w:r>
      <w:r w:rsidR="00865CE5" w:rsidRPr="00B57042">
        <w:t>ь</w:t>
      </w:r>
      <w:r w:rsidR="00865CE5" w:rsidRPr="00B57042">
        <w:t>нинского муниципального образования, Администрация  Магистральнинского городского посел</w:t>
      </w:r>
      <w:r w:rsidR="00865CE5" w:rsidRPr="00B57042">
        <w:t>е</w:t>
      </w:r>
      <w:r w:rsidR="00865CE5" w:rsidRPr="00B57042">
        <w:t>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7EF955E1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4D792F" w:rsidRPr="004D792F">
        <w:t>16</w:t>
      </w:r>
      <w:r w:rsidR="00A751B4" w:rsidRPr="00B57042">
        <w:t>.</w:t>
      </w:r>
      <w:r w:rsidR="00354B3D" w:rsidRPr="00B57042">
        <w:t>0</w:t>
      </w:r>
      <w:r w:rsidR="00671692">
        <w:t>8</w:t>
      </w:r>
      <w:r w:rsidR="00A751B4" w:rsidRPr="00B57042">
        <w:t>.20</w:t>
      </w:r>
      <w:r w:rsidR="00354B3D" w:rsidRPr="00B57042">
        <w:t>2</w:t>
      </w:r>
      <w:r w:rsidR="00671692">
        <w:t>1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2D2D05" w:rsidRPr="00B57042">
        <w:t>0</w:t>
      </w:r>
      <w:r w:rsidR="00A751B4" w:rsidRPr="00B57042">
        <w:t>0 минут</w:t>
      </w:r>
      <w:r w:rsidR="003E758A" w:rsidRPr="00B57042">
        <w:t xml:space="preserve"> в помещении администрации Магистрал</w:t>
      </w:r>
      <w:r w:rsidR="003E758A" w:rsidRPr="00B57042">
        <w:t>ь</w:t>
      </w:r>
      <w:r w:rsidR="003E758A" w:rsidRPr="00B57042">
        <w:t xml:space="preserve">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 xml:space="preserve">проведение публичных слушаний </w:t>
      </w:r>
      <w:r w:rsidR="00865CE5" w:rsidRPr="00B57042">
        <w:t>по</w:t>
      </w:r>
      <w:r w:rsidR="00B57042" w:rsidRPr="00B57042">
        <w:t xml:space="preserve"> пр</w:t>
      </w:r>
      <w:r w:rsidR="00B57042" w:rsidRPr="00B57042">
        <w:t>о</w:t>
      </w:r>
      <w:r w:rsidR="00B57042" w:rsidRPr="00B57042">
        <w:t>екту Решения о предоставлении</w:t>
      </w:r>
      <w:r w:rsidR="00865CE5" w:rsidRPr="00B57042">
        <w:t xml:space="preserve"> </w:t>
      </w:r>
      <w:r w:rsidR="00B57042" w:rsidRPr="00B57042">
        <w:t>разрешения на условно-разрешённый вид использования земел</w:t>
      </w:r>
      <w:r w:rsidR="00B57042" w:rsidRPr="00B57042">
        <w:t>ь</w:t>
      </w:r>
      <w:r w:rsidR="00B57042" w:rsidRPr="00B57042">
        <w:t>н</w:t>
      </w:r>
      <w:r w:rsidR="00671692">
        <w:t>ого</w:t>
      </w:r>
      <w:r w:rsidR="00B57042" w:rsidRPr="00B57042">
        <w:t xml:space="preserve"> участк</w:t>
      </w:r>
      <w:r w:rsidR="00671692">
        <w:t>а</w:t>
      </w:r>
      <w:r w:rsidR="00B57042" w:rsidRPr="00B57042">
        <w:t>, расположенн</w:t>
      </w:r>
      <w:r w:rsidR="00671692">
        <w:t>ого</w:t>
      </w:r>
      <w:r w:rsidR="00B57042" w:rsidRPr="00B57042">
        <w:t xml:space="preserve"> по адресу:</w:t>
      </w:r>
    </w:p>
    <w:p w14:paraId="78FE2B4D" w14:textId="3E60A335" w:rsidR="00B57042" w:rsidRPr="00B57042" w:rsidRDefault="00B57042" w:rsidP="00B57042">
      <w:pPr>
        <w:ind w:firstLine="720"/>
        <w:jc w:val="both"/>
      </w:pPr>
      <w:r w:rsidRPr="00B57042">
        <w:t>- Иркутская обл</w:t>
      </w:r>
      <w:r w:rsidR="004D792F">
        <w:t>.</w:t>
      </w:r>
      <w:r w:rsidRPr="00B57042">
        <w:t xml:space="preserve">, Казачинско-Ленский район, </w:t>
      </w:r>
      <w:r w:rsidR="00671692">
        <w:t xml:space="preserve">Магистральнинское городское поселение, </w:t>
      </w:r>
      <w:r w:rsidRPr="00B57042">
        <w:t>р</w:t>
      </w:r>
      <w:r w:rsidR="00671692">
        <w:t>а</w:t>
      </w:r>
      <w:r w:rsidR="00671692">
        <w:t xml:space="preserve">бочий </w:t>
      </w:r>
      <w:r w:rsidRPr="00B57042">
        <w:t>п</w:t>
      </w:r>
      <w:r w:rsidR="00671692">
        <w:t>осёлок</w:t>
      </w:r>
      <w:r w:rsidRPr="00B57042">
        <w:t xml:space="preserve"> Магистральный, ул</w:t>
      </w:r>
      <w:r w:rsidR="00671692">
        <w:t>ица</w:t>
      </w:r>
      <w:r w:rsidRPr="00B57042">
        <w:t xml:space="preserve"> Космонавтов, </w:t>
      </w:r>
      <w:r w:rsidR="00671692">
        <w:t>земельный участок 18</w:t>
      </w:r>
      <w:r w:rsidRPr="00B57042">
        <w:t>, с разрешённым и</w:t>
      </w:r>
      <w:r w:rsidRPr="00B57042">
        <w:t>с</w:t>
      </w:r>
      <w:r w:rsidRPr="00B57042">
        <w:t>пользованием «для индивидуального жилищного строительства 2.1»;</w:t>
      </w:r>
    </w:p>
    <w:p w14:paraId="69A2DAE3" w14:textId="2EC8A78D" w:rsidR="002D1D6E" w:rsidRPr="00B57042" w:rsidRDefault="002D1D6E" w:rsidP="00B57042">
      <w:pPr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образования, утвержде</w:t>
      </w:r>
      <w:r w:rsidR="000B475E" w:rsidRPr="00B57042">
        <w:rPr>
          <w:bCs/>
        </w:rPr>
        <w:t>н</w:t>
      </w:r>
      <w:r w:rsidR="000B475E" w:rsidRPr="00B57042">
        <w:rPr>
          <w:bCs/>
        </w:rPr>
        <w:t>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землепользованию и застройке Магистрал</w:t>
      </w:r>
      <w:r w:rsidRPr="00B57042">
        <w:rPr>
          <w:rStyle w:val="af2"/>
          <w:b w:val="0"/>
          <w:color w:val="000000"/>
        </w:rPr>
        <w:t>ь</w:t>
      </w:r>
      <w:r w:rsidRPr="00B57042">
        <w:rPr>
          <w:rStyle w:val="af2"/>
          <w:b w:val="0"/>
          <w:color w:val="000000"/>
        </w:rPr>
        <w:t>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3DFEC52D" w14:textId="77777777" w:rsidR="000B475E" w:rsidRPr="00B57042" w:rsidRDefault="000B475E" w:rsidP="004553AD">
      <w:pPr>
        <w:ind w:firstLine="567"/>
        <w:jc w:val="both"/>
      </w:pPr>
    </w:p>
    <w:p w14:paraId="44CDE244" w14:textId="770A34E4" w:rsidR="00332A46" w:rsidRPr="00B57042" w:rsidRDefault="004553AD" w:rsidP="004553AD">
      <w:pPr>
        <w:ind w:firstLine="567"/>
        <w:jc w:val="both"/>
      </w:pPr>
      <w:r w:rsidRPr="00B57042"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Магистральни</w:t>
      </w:r>
      <w:r w:rsidRPr="00B57042">
        <w:rPr>
          <w:bCs/>
        </w:rPr>
        <w:t>н</w:t>
      </w:r>
      <w:r w:rsidRPr="00B57042">
        <w:rPr>
          <w:bCs/>
        </w:rPr>
        <w:t xml:space="preserve">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 xml:space="preserve">подготовить проект </w:t>
      </w:r>
      <w:r w:rsidR="00354B3D" w:rsidRPr="00B57042">
        <w:t>Решения о предоста</w:t>
      </w:r>
      <w:r w:rsidR="00354B3D" w:rsidRPr="00B57042">
        <w:t>в</w:t>
      </w:r>
      <w:r w:rsidR="00354B3D" w:rsidRPr="00B57042">
        <w:t xml:space="preserve">лении разрешения на </w:t>
      </w:r>
      <w:r w:rsidR="00B57042">
        <w:t>условно-разрешённый вид использования земельных участков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4C7A157D" w14:textId="77777777" w:rsidR="001E1DA0" w:rsidRPr="00B57042" w:rsidRDefault="001E1DA0" w:rsidP="004553AD">
      <w:pPr>
        <w:ind w:firstLine="567"/>
        <w:jc w:val="both"/>
      </w:pPr>
    </w:p>
    <w:p w14:paraId="02973EDF" w14:textId="77777777" w:rsidR="001E1DA0" w:rsidRPr="00B57042" w:rsidRDefault="001E1DA0" w:rsidP="004553AD">
      <w:pPr>
        <w:ind w:firstLine="567"/>
        <w:jc w:val="both"/>
      </w:pPr>
    </w:p>
    <w:p w14:paraId="7F53980C" w14:textId="77777777" w:rsidR="001E1DA0" w:rsidRPr="00B57042" w:rsidRDefault="001E1DA0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r w:rsidRPr="00B57042">
        <w:lastRenderedPageBreak/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0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0"/>
      <w:r w:rsidR="00C4649D" w:rsidRPr="00B57042">
        <w:t xml:space="preserve"> и на офиц</w:t>
      </w:r>
      <w:r w:rsidR="00C4649D" w:rsidRPr="00B57042">
        <w:t>и</w:t>
      </w:r>
      <w:r w:rsidR="00C4649D" w:rsidRPr="00B57042">
        <w:t>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256D6415" w:rsidR="00D0204A" w:rsidRPr="00B57042" w:rsidRDefault="004D792F" w:rsidP="00D0204A">
      <w:pPr>
        <w:ind w:firstLine="567"/>
        <w:jc w:val="both"/>
      </w:pPr>
      <w:r>
        <w:t>Г</w:t>
      </w:r>
      <w:r w:rsidR="00B32DBA" w:rsidRPr="00B57042">
        <w:t>лав</w:t>
      </w:r>
      <w:r>
        <w:t>а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165B4819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4D792F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  <w:bookmarkStart w:id="1" w:name="_GoBack"/>
      <w:bookmarkEnd w:id="1"/>
    </w:p>
    <w:sectPr w:rsidR="006D7C0C" w:rsidSect="006D7C0C">
      <w:pgSz w:w="11906" w:h="16838" w:code="9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2897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92F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73B1F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5966"/>
    <w:rsid w:val="00671692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6A10-429C-4252-BEAB-5042A874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2021-07-14T06:19:00Z</cp:lastPrinted>
  <dcterms:created xsi:type="dcterms:W3CDTF">2021-07-16T04:29:00Z</dcterms:created>
  <dcterms:modified xsi:type="dcterms:W3CDTF">2021-07-16T04:29:00Z</dcterms:modified>
</cp:coreProperties>
</file>