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F6" w:rsidRDefault="00E01085" w:rsidP="00C727F6">
      <w:pPr>
        <w:jc w:val="center"/>
      </w:pPr>
      <w:r>
        <w:rPr>
          <w:b/>
          <w:bCs/>
          <w:noProof/>
          <w:sz w:val="22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7F6" w:rsidRDefault="00C727F6" w:rsidP="00C208DF">
      <w:pPr>
        <w:ind w:firstLine="708"/>
        <w:jc w:val="both"/>
        <w:rPr>
          <w:sz w:val="20"/>
          <w:szCs w:val="20"/>
        </w:rPr>
      </w:pPr>
    </w:p>
    <w:p w:rsidR="001E0503" w:rsidRPr="00AC39C6" w:rsidRDefault="001E0503" w:rsidP="00540339">
      <w:pPr>
        <w:pStyle w:val="a3"/>
        <w:tabs>
          <w:tab w:val="left" w:pos="580"/>
          <w:tab w:val="center" w:pos="4677"/>
        </w:tabs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РОССИЙСКАЯ ФЕДЕРАЦИЯ</w:t>
      </w:r>
    </w:p>
    <w:p w:rsidR="001E0503" w:rsidRPr="00AC39C6" w:rsidRDefault="001E0503" w:rsidP="00540339">
      <w:pPr>
        <w:pStyle w:val="a3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ОБЛАСТЬ</w:t>
      </w:r>
    </w:p>
    <w:p w:rsidR="001E0503" w:rsidRPr="00AC39C6" w:rsidRDefault="001E0503" w:rsidP="00540339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:rsidR="001E0503" w:rsidRPr="00AC39C6" w:rsidRDefault="001E0503" w:rsidP="001E0503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:rsidR="001E0503" w:rsidRPr="00AC39C6" w:rsidRDefault="001E0503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 xml:space="preserve">МУНИЦИПАЛЬНОЕ ОБРАЗОВАНИЕ </w:t>
      </w:r>
    </w:p>
    <w:p w:rsidR="001E0503" w:rsidRPr="00AC39C6" w:rsidRDefault="002658FD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:rsidR="001E0503" w:rsidRPr="00AC39C6" w:rsidRDefault="001E0503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:rsidR="001E0503" w:rsidRPr="00AC39C6" w:rsidRDefault="001E0503" w:rsidP="001E0503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proofErr w:type="gramStart"/>
      <w:r w:rsidRPr="00AC39C6">
        <w:rPr>
          <w:sz w:val="22"/>
          <w:szCs w:val="22"/>
        </w:rPr>
        <w:t>П</w:t>
      </w:r>
      <w:proofErr w:type="gramEnd"/>
      <w:r w:rsidRPr="00AC39C6">
        <w:rPr>
          <w:sz w:val="22"/>
          <w:szCs w:val="22"/>
        </w:rPr>
        <w:t xml:space="preserve"> О С Т А Н О В Л Е Н И Е</w:t>
      </w:r>
    </w:p>
    <w:p w:rsidR="001E0503" w:rsidRPr="003D1424" w:rsidRDefault="001E0503" w:rsidP="001E0503">
      <w:pPr>
        <w:tabs>
          <w:tab w:val="left" w:pos="9900"/>
        </w:tabs>
        <w:jc w:val="center"/>
      </w:pPr>
      <w:r w:rsidRPr="003D1424">
        <w:t>п. Магистральный</w:t>
      </w:r>
    </w:p>
    <w:p w:rsidR="001E0503" w:rsidRDefault="001E0503" w:rsidP="001E0503">
      <w:pPr>
        <w:tabs>
          <w:tab w:val="left" w:pos="9900"/>
        </w:tabs>
        <w:jc w:val="center"/>
      </w:pPr>
    </w:p>
    <w:p w:rsidR="006443FF" w:rsidRPr="0073644E" w:rsidRDefault="00CE0F68" w:rsidP="006443FF">
      <w:pPr>
        <w:jc w:val="both"/>
        <w:rPr>
          <w:u w:val="single"/>
        </w:rPr>
      </w:pPr>
      <w:r w:rsidRPr="0073644E">
        <w:rPr>
          <w:u w:val="single"/>
        </w:rPr>
        <w:t>от</w:t>
      </w:r>
      <w:r w:rsidR="00F33871" w:rsidRPr="0073644E">
        <w:rPr>
          <w:u w:val="single"/>
        </w:rPr>
        <w:t xml:space="preserve"> 29 декабря</w:t>
      </w:r>
      <w:r w:rsidR="00247C44">
        <w:rPr>
          <w:u w:val="single"/>
        </w:rPr>
        <w:t xml:space="preserve"> </w:t>
      </w:r>
      <w:r w:rsidR="00764FC7" w:rsidRPr="0073644E">
        <w:rPr>
          <w:u w:val="single"/>
        </w:rPr>
        <w:t>201</w:t>
      </w:r>
      <w:r w:rsidR="00F33871" w:rsidRPr="0073644E">
        <w:rPr>
          <w:u w:val="single"/>
        </w:rPr>
        <w:t>8</w:t>
      </w:r>
      <w:r w:rsidR="00C30169" w:rsidRPr="0073644E">
        <w:rPr>
          <w:u w:val="single"/>
        </w:rPr>
        <w:t>г.  №</w:t>
      </w:r>
      <w:r w:rsidR="00F33871" w:rsidRPr="0073644E">
        <w:rPr>
          <w:u w:val="single"/>
        </w:rPr>
        <w:t xml:space="preserve"> 495-п</w:t>
      </w:r>
    </w:p>
    <w:p w:rsidR="006443FF" w:rsidRPr="006443FF" w:rsidRDefault="006443FF" w:rsidP="006443FF">
      <w:pPr>
        <w:jc w:val="both"/>
        <w:rPr>
          <w:u w:val="single"/>
        </w:rPr>
      </w:pPr>
    </w:p>
    <w:p w:rsidR="00FB7D9D" w:rsidRDefault="009E0B2C" w:rsidP="00F64E97">
      <w:pPr>
        <w:ind w:left="142" w:right="5810"/>
        <w:jc w:val="both"/>
        <w:rPr>
          <w:sz w:val="20"/>
          <w:szCs w:val="20"/>
        </w:rPr>
      </w:pPr>
      <w:r>
        <w:rPr>
          <w:sz w:val="20"/>
          <w:szCs w:val="20"/>
        </w:rPr>
        <w:t>Об утверждении п</w:t>
      </w:r>
      <w:r w:rsidR="00FB7D9D" w:rsidRPr="00FB7D9D">
        <w:rPr>
          <w:sz w:val="20"/>
          <w:szCs w:val="20"/>
        </w:rPr>
        <w:t xml:space="preserve">рограммы </w:t>
      </w:r>
      <w:r>
        <w:rPr>
          <w:sz w:val="20"/>
          <w:szCs w:val="20"/>
        </w:rPr>
        <w:t>«Подготовка</w:t>
      </w:r>
      <w:r w:rsidR="00FB7D9D" w:rsidRPr="00FB7D9D">
        <w:rPr>
          <w:sz w:val="20"/>
          <w:szCs w:val="20"/>
        </w:rPr>
        <w:t xml:space="preserve"> коммунальной инфраструктуры, находящейся в муниципальной собственности</w:t>
      </w:r>
      <w:r w:rsidR="006D6B83">
        <w:rPr>
          <w:sz w:val="20"/>
          <w:szCs w:val="20"/>
        </w:rPr>
        <w:t>,</w:t>
      </w:r>
      <w:r w:rsidR="00C37809">
        <w:rPr>
          <w:sz w:val="20"/>
          <w:szCs w:val="20"/>
        </w:rPr>
        <w:t xml:space="preserve"> </w:t>
      </w:r>
      <w:r w:rsidR="006D6B83" w:rsidRPr="006D6B83">
        <w:rPr>
          <w:sz w:val="20"/>
          <w:szCs w:val="20"/>
        </w:rPr>
        <w:t>к отоп</w:t>
      </w:r>
      <w:r w:rsidR="006D6B83" w:rsidRPr="006D6B83">
        <w:rPr>
          <w:sz w:val="20"/>
          <w:szCs w:val="20"/>
        </w:rPr>
        <w:t>и</w:t>
      </w:r>
      <w:r w:rsidR="006D6B83" w:rsidRPr="006D6B83">
        <w:rPr>
          <w:sz w:val="20"/>
          <w:szCs w:val="20"/>
        </w:rPr>
        <w:t>тельному сезону</w:t>
      </w:r>
      <w:r w:rsidR="00F33871">
        <w:rPr>
          <w:sz w:val="20"/>
          <w:szCs w:val="20"/>
        </w:rPr>
        <w:t xml:space="preserve"> на 2019-2024</w:t>
      </w:r>
      <w:r w:rsidR="0053712F">
        <w:rPr>
          <w:sz w:val="20"/>
          <w:szCs w:val="20"/>
        </w:rPr>
        <w:t xml:space="preserve"> годы</w:t>
      </w:r>
      <w:r>
        <w:rPr>
          <w:sz w:val="20"/>
          <w:szCs w:val="20"/>
        </w:rPr>
        <w:t>»</w:t>
      </w:r>
      <w:r w:rsidR="0053712F">
        <w:rPr>
          <w:sz w:val="20"/>
          <w:szCs w:val="20"/>
        </w:rPr>
        <w:t xml:space="preserve"> в</w:t>
      </w:r>
      <w:r w:rsidR="00FB7D9D" w:rsidRPr="00FB7D9D">
        <w:rPr>
          <w:sz w:val="20"/>
          <w:szCs w:val="20"/>
        </w:rPr>
        <w:t xml:space="preserve"> рамках подпрограммы «Модернизация объектов коммунальной инфраструктуры Ир</w:t>
      </w:r>
      <w:r w:rsidR="00F33871">
        <w:rPr>
          <w:sz w:val="20"/>
          <w:szCs w:val="20"/>
        </w:rPr>
        <w:t>кутской области» на 2019-2024</w:t>
      </w:r>
      <w:r w:rsidR="00FB7D9D" w:rsidRPr="00FB7D9D">
        <w:rPr>
          <w:sz w:val="20"/>
          <w:szCs w:val="20"/>
        </w:rPr>
        <w:t xml:space="preserve"> годы»</w:t>
      </w:r>
    </w:p>
    <w:p w:rsidR="00CF0BF1" w:rsidRPr="00FB7D9D" w:rsidRDefault="00CF0BF1" w:rsidP="00F64E97">
      <w:pPr>
        <w:ind w:left="142" w:right="5810"/>
        <w:jc w:val="both"/>
        <w:rPr>
          <w:sz w:val="20"/>
          <w:szCs w:val="20"/>
        </w:rPr>
      </w:pPr>
    </w:p>
    <w:p w:rsidR="00FB7D9D" w:rsidRDefault="00FB7D9D" w:rsidP="00571E95">
      <w:pPr>
        <w:ind w:firstLine="720"/>
        <w:jc w:val="both"/>
        <w:rPr>
          <w:b/>
          <w:sz w:val="22"/>
          <w:szCs w:val="22"/>
        </w:rPr>
      </w:pPr>
    </w:p>
    <w:p w:rsidR="006443FF" w:rsidRPr="00C37809" w:rsidRDefault="00571E95" w:rsidP="00033646">
      <w:pPr>
        <w:ind w:firstLine="720"/>
        <w:jc w:val="both"/>
        <w:rPr>
          <w:sz w:val="22"/>
          <w:szCs w:val="22"/>
        </w:rPr>
      </w:pPr>
      <w:proofErr w:type="gramStart"/>
      <w:r w:rsidRPr="00C37809">
        <w:rPr>
          <w:sz w:val="22"/>
          <w:szCs w:val="22"/>
        </w:rPr>
        <w:t xml:space="preserve">В целях обеспечения </w:t>
      </w:r>
      <w:r w:rsidR="00FB7D9D" w:rsidRPr="00C37809">
        <w:rPr>
          <w:sz w:val="22"/>
          <w:szCs w:val="22"/>
        </w:rPr>
        <w:t>безавар</w:t>
      </w:r>
      <w:r w:rsidR="0053712F" w:rsidRPr="00C37809">
        <w:rPr>
          <w:sz w:val="22"/>
          <w:szCs w:val="22"/>
        </w:rPr>
        <w:t>ийного прохождения отопительных</w:t>
      </w:r>
      <w:r w:rsidR="00FB7D9D" w:rsidRPr="00C37809">
        <w:rPr>
          <w:sz w:val="22"/>
          <w:szCs w:val="22"/>
        </w:rPr>
        <w:t xml:space="preserve"> сезон</w:t>
      </w:r>
      <w:r w:rsidR="0053712F" w:rsidRPr="00C37809">
        <w:rPr>
          <w:sz w:val="22"/>
          <w:szCs w:val="22"/>
        </w:rPr>
        <w:t>ов</w:t>
      </w:r>
      <w:r w:rsidR="00FB7D9D" w:rsidRPr="00C37809">
        <w:rPr>
          <w:sz w:val="22"/>
          <w:szCs w:val="22"/>
        </w:rPr>
        <w:t xml:space="preserve"> в 20</w:t>
      </w:r>
      <w:r w:rsidR="00F33871" w:rsidRPr="00C37809">
        <w:rPr>
          <w:sz w:val="22"/>
          <w:szCs w:val="22"/>
        </w:rPr>
        <w:t>19</w:t>
      </w:r>
      <w:r w:rsidR="00FB7D9D" w:rsidRPr="00C37809">
        <w:rPr>
          <w:sz w:val="22"/>
          <w:szCs w:val="22"/>
        </w:rPr>
        <w:t>-20</w:t>
      </w:r>
      <w:r w:rsidR="00F33871" w:rsidRPr="00C37809">
        <w:rPr>
          <w:sz w:val="22"/>
          <w:szCs w:val="22"/>
        </w:rPr>
        <w:t>24</w:t>
      </w:r>
      <w:r w:rsidR="00FB7D9D" w:rsidRPr="00C37809">
        <w:rPr>
          <w:sz w:val="22"/>
          <w:szCs w:val="22"/>
        </w:rPr>
        <w:t xml:space="preserve"> годах, п</w:t>
      </w:r>
      <w:r w:rsidR="00FB7D9D" w:rsidRPr="00C37809">
        <w:rPr>
          <w:sz w:val="22"/>
          <w:szCs w:val="22"/>
        </w:rPr>
        <w:t>о</w:t>
      </w:r>
      <w:r w:rsidR="00FB7D9D" w:rsidRPr="00C37809">
        <w:rPr>
          <w:sz w:val="22"/>
          <w:szCs w:val="22"/>
        </w:rPr>
        <w:t>вышения надёжности</w:t>
      </w:r>
      <w:r w:rsidR="00C37809" w:rsidRPr="00C37809">
        <w:rPr>
          <w:sz w:val="22"/>
          <w:szCs w:val="22"/>
        </w:rPr>
        <w:t xml:space="preserve"> </w:t>
      </w:r>
      <w:r w:rsidR="00F33871" w:rsidRPr="00C37809">
        <w:rPr>
          <w:sz w:val="22"/>
          <w:szCs w:val="22"/>
        </w:rPr>
        <w:t>функционирования</w:t>
      </w:r>
      <w:r w:rsidR="00AF3B83" w:rsidRPr="00C37809">
        <w:rPr>
          <w:sz w:val="22"/>
          <w:szCs w:val="22"/>
        </w:rPr>
        <w:t xml:space="preserve"> систем коммунальной инфраструктуры</w:t>
      </w:r>
      <w:r w:rsidR="00FB7D9D" w:rsidRPr="00C37809">
        <w:rPr>
          <w:sz w:val="22"/>
          <w:szCs w:val="22"/>
        </w:rPr>
        <w:t xml:space="preserve">, бесперебойного </w:t>
      </w:r>
      <w:r w:rsidR="00AF3B83" w:rsidRPr="00C37809">
        <w:rPr>
          <w:sz w:val="22"/>
          <w:szCs w:val="22"/>
        </w:rPr>
        <w:t>те</w:t>
      </w:r>
      <w:r w:rsidR="00AF3B83" w:rsidRPr="00C37809">
        <w:rPr>
          <w:sz w:val="22"/>
          <w:szCs w:val="22"/>
        </w:rPr>
        <w:t>п</w:t>
      </w:r>
      <w:r w:rsidR="00AF3B83" w:rsidRPr="00C37809">
        <w:rPr>
          <w:sz w:val="22"/>
          <w:szCs w:val="22"/>
        </w:rPr>
        <w:t>ло- и водоснабжения</w:t>
      </w:r>
      <w:r w:rsidR="00FB7D9D" w:rsidRPr="00C37809">
        <w:rPr>
          <w:sz w:val="22"/>
          <w:szCs w:val="22"/>
        </w:rPr>
        <w:t xml:space="preserve"> населения и социальных объектов на территории Маг</w:t>
      </w:r>
      <w:r w:rsidR="00FB7D9D" w:rsidRPr="00C37809">
        <w:rPr>
          <w:sz w:val="22"/>
          <w:szCs w:val="22"/>
        </w:rPr>
        <w:t>и</w:t>
      </w:r>
      <w:r w:rsidR="00FB7D9D" w:rsidRPr="00C37809">
        <w:rPr>
          <w:sz w:val="22"/>
          <w:szCs w:val="22"/>
        </w:rPr>
        <w:t>стральнинского городского</w:t>
      </w:r>
      <w:r w:rsidR="00AF3B83" w:rsidRPr="00C37809">
        <w:rPr>
          <w:sz w:val="22"/>
          <w:szCs w:val="22"/>
        </w:rPr>
        <w:t xml:space="preserve"> поселения</w:t>
      </w:r>
      <w:r w:rsidR="00FB7D9D" w:rsidRPr="00C37809">
        <w:rPr>
          <w:sz w:val="22"/>
          <w:szCs w:val="22"/>
        </w:rPr>
        <w:t xml:space="preserve">, в соответствии с </w:t>
      </w:r>
      <w:r w:rsidR="00FB7D9D" w:rsidRPr="00C37809">
        <w:rPr>
          <w:spacing w:val="2"/>
          <w:sz w:val="22"/>
          <w:szCs w:val="22"/>
        </w:rPr>
        <w:t>Государственной программой Ирку</w:t>
      </w:r>
      <w:r w:rsidR="00FB7D9D" w:rsidRPr="00C37809">
        <w:rPr>
          <w:spacing w:val="2"/>
          <w:sz w:val="22"/>
          <w:szCs w:val="22"/>
        </w:rPr>
        <w:t>т</w:t>
      </w:r>
      <w:r w:rsidR="00FB7D9D" w:rsidRPr="00C37809">
        <w:rPr>
          <w:spacing w:val="2"/>
          <w:sz w:val="22"/>
          <w:szCs w:val="22"/>
        </w:rPr>
        <w:t>ской области "Развитие жилищно-коммунального хозяйства</w:t>
      </w:r>
      <w:r w:rsidR="00F33871" w:rsidRPr="00C37809">
        <w:rPr>
          <w:spacing w:val="2"/>
          <w:sz w:val="22"/>
          <w:szCs w:val="22"/>
        </w:rPr>
        <w:t xml:space="preserve"> и повышения </w:t>
      </w:r>
      <w:proofErr w:type="spellStart"/>
      <w:r w:rsidR="00F33871" w:rsidRPr="00C37809">
        <w:rPr>
          <w:spacing w:val="2"/>
          <w:sz w:val="22"/>
          <w:szCs w:val="22"/>
        </w:rPr>
        <w:t>энергоэффективн</w:t>
      </w:r>
      <w:r w:rsidR="00F33871" w:rsidRPr="00C37809">
        <w:rPr>
          <w:spacing w:val="2"/>
          <w:sz w:val="22"/>
          <w:szCs w:val="22"/>
        </w:rPr>
        <w:t>о</w:t>
      </w:r>
      <w:r w:rsidR="00F33871" w:rsidRPr="00C37809">
        <w:rPr>
          <w:spacing w:val="2"/>
          <w:sz w:val="22"/>
          <w:szCs w:val="22"/>
        </w:rPr>
        <w:t>сти</w:t>
      </w:r>
      <w:proofErr w:type="spellEnd"/>
      <w:r w:rsidR="00FB7D9D" w:rsidRPr="00C37809">
        <w:rPr>
          <w:spacing w:val="2"/>
          <w:sz w:val="22"/>
          <w:szCs w:val="22"/>
        </w:rPr>
        <w:t xml:space="preserve"> Иркутской области» </w:t>
      </w:r>
      <w:r w:rsidR="00F33871" w:rsidRPr="00C37809">
        <w:rPr>
          <w:spacing w:val="2"/>
          <w:sz w:val="22"/>
          <w:szCs w:val="22"/>
        </w:rPr>
        <w:t>на 2019-2024</w:t>
      </w:r>
      <w:r w:rsidR="00FB7D9D" w:rsidRPr="00C37809">
        <w:rPr>
          <w:spacing w:val="2"/>
          <w:sz w:val="22"/>
          <w:szCs w:val="22"/>
        </w:rPr>
        <w:t xml:space="preserve"> годы, </w:t>
      </w:r>
      <w:r w:rsidR="006A4026" w:rsidRPr="00C37809">
        <w:rPr>
          <w:sz w:val="22"/>
          <w:szCs w:val="22"/>
        </w:rPr>
        <w:t>«Программой комплексного развития систем коммунальной инфраструктуры Магистральнинского г</w:t>
      </w:r>
      <w:r w:rsidR="006A4026" w:rsidRPr="00C37809">
        <w:rPr>
          <w:sz w:val="22"/>
          <w:szCs w:val="22"/>
        </w:rPr>
        <w:t>о</w:t>
      </w:r>
      <w:r w:rsidR="006A4026" w:rsidRPr="00C37809">
        <w:rPr>
          <w:sz w:val="22"/>
          <w:szCs w:val="22"/>
        </w:rPr>
        <w:t>родского поселения на 2016 - 2032 годы</w:t>
      </w:r>
      <w:proofErr w:type="gramEnd"/>
      <w:r w:rsidR="006A4026" w:rsidRPr="00C37809">
        <w:rPr>
          <w:sz w:val="22"/>
          <w:szCs w:val="22"/>
        </w:rPr>
        <w:t>», утверждённой Решением Думы Магистральнинского горо</w:t>
      </w:r>
      <w:r w:rsidR="006A4026" w:rsidRPr="00C37809">
        <w:rPr>
          <w:sz w:val="22"/>
          <w:szCs w:val="22"/>
        </w:rPr>
        <w:t>д</w:t>
      </w:r>
      <w:r w:rsidR="006A4026" w:rsidRPr="00C37809">
        <w:rPr>
          <w:sz w:val="22"/>
          <w:szCs w:val="22"/>
        </w:rPr>
        <w:t>ского поселения от 01.04.2016г. №</w:t>
      </w:r>
      <w:r w:rsidR="00C37809" w:rsidRPr="00C37809">
        <w:rPr>
          <w:sz w:val="22"/>
          <w:szCs w:val="22"/>
        </w:rPr>
        <w:t xml:space="preserve"> </w:t>
      </w:r>
      <w:r w:rsidR="006A4026" w:rsidRPr="00C37809">
        <w:rPr>
          <w:sz w:val="22"/>
          <w:szCs w:val="22"/>
        </w:rPr>
        <w:t>256</w:t>
      </w:r>
      <w:r w:rsidRPr="00C37809">
        <w:rPr>
          <w:sz w:val="22"/>
          <w:szCs w:val="22"/>
        </w:rPr>
        <w:t>, статьей 14 Федерального закона от 06 октября 2003 года № 131-ФЗ «Об общих принц</w:t>
      </w:r>
      <w:r w:rsidRPr="00C37809">
        <w:rPr>
          <w:sz w:val="22"/>
          <w:szCs w:val="22"/>
        </w:rPr>
        <w:t>и</w:t>
      </w:r>
      <w:r w:rsidRPr="00C37809">
        <w:rPr>
          <w:sz w:val="22"/>
          <w:szCs w:val="22"/>
        </w:rPr>
        <w:t>пах организации местного самоуправления в Российской Федерации», статьями 7, 24, 39, 47 Устава Магистральнинского муниципального образования, Администрация  Магистральни</w:t>
      </w:r>
      <w:r w:rsidRPr="00C37809">
        <w:rPr>
          <w:sz w:val="22"/>
          <w:szCs w:val="22"/>
        </w:rPr>
        <w:t>н</w:t>
      </w:r>
      <w:r w:rsidRPr="00C37809">
        <w:rPr>
          <w:sz w:val="22"/>
          <w:szCs w:val="22"/>
        </w:rPr>
        <w:t>ского г</w:t>
      </w:r>
      <w:r w:rsidRPr="00C37809">
        <w:rPr>
          <w:sz w:val="22"/>
          <w:szCs w:val="22"/>
        </w:rPr>
        <w:t>о</w:t>
      </w:r>
      <w:r w:rsidRPr="00C37809">
        <w:rPr>
          <w:sz w:val="22"/>
          <w:szCs w:val="22"/>
        </w:rPr>
        <w:t>родского поселения</w:t>
      </w:r>
    </w:p>
    <w:p w:rsidR="00CF0BF1" w:rsidRDefault="00CF0BF1" w:rsidP="006443FF">
      <w:pPr>
        <w:jc w:val="center"/>
        <w:rPr>
          <w:b/>
        </w:rPr>
      </w:pPr>
    </w:p>
    <w:p w:rsidR="006443FF" w:rsidRDefault="006443FF" w:rsidP="006443FF">
      <w:pPr>
        <w:jc w:val="center"/>
      </w:pPr>
      <w:r w:rsidRPr="00B871EE">
        <w:rPr>
          <w:b/>
        </w:rPr>
        <w:t>ПОСТАНОВЛЯ</w:t>
      </w:r>
      <w:r>
        <w:rPr>
          <w:b/>
        </w:rPr>
        <w:t>ЕТ</w:t>
      </w:r>
      <w:r w:rsidRPr="00B871EE">
        <w:rPr>
          <w:b/>
        </w:rPr>
        <w:t>:</w:t>
      </w:r>
    </w:p>
    <w:p w:rsidR="006443FF" w:rsidRPr="00DA06EE" w:rsidRDefault="006443FF" w:rsidP="006443FF">
      <w:pPr>
        <w:jc w:val="center"/>
        <w:rPr>
          <w:b/>
        </w:rPr>
      </w:pPr>
    </w:p>
    <w:p w:rsidR="003431A7" w:rsidRPr="00C37809" w:rsidRDefault="006A4026" w:rsidP="00C37809">
      <w:pPr>
        <w:pStyle w:val="af1"/>
        <w:widowControl w:val="0"/>
        <w:numPr>
          <w:ilvl w:val="0"/>
          <w:numId w:val="27"/>
        </w:numPr>
        <w:autoSpaceDE w:val="0"/>
        <w:autoSpaceDN w:val="0"/>
        <w:adjustRightInd w:val="0"/>
        <w:spacing w:line="216" w:lineRule="auto"/>
        <w:ind w:left="0" w:firstLine="709"/>
        <w:jc w:val="both"/>
        <w:rPr>
          <w:sz w:val="22"/>
          <w:szCs w:val="22"/>
        </w:rPr>
      </w:pPr>
      <w:r w:rsidRPr="00C37809">
        <w:rPr>
          <w:sz w:val="22"/>
          <w:szCs w:val="22"/>
        </w:rPr>
        <w:t>Утвердить</w:t>
      </w:r>
      <w:r w:rsidR="00C37809" w:rsidRPr="00C37809">
        <w:rPr>
          <w:sz w:val="22"/>
          <w:szCs w:val="22"/>
        </w:rPr>
        <w:t xml:space="preserve"> </w:t>
      </w:r>
      <w:r w:rsidR="00FE36A1" w:rsidRPr="00C37809">
        <w:rPr>
          <w:bCs/>
          <w:sz w:val="22"/>
          <w:szCs w:val="22"/>
        </w:rPr>
        <w:t>муниципа</w:t>
      </w:r>
      <w:r w:rsidR="003431A7" w:rsidRPr="00C37809">
        <w:rPr>
          <w:bCs/>
          <w:sz w:val="22"/>
          <w:szCs w:val="22"/>
        </w:rPr>
        <w:t>льную</w:t>
      </w:r>
      <w:r w:rsidR="00FE36A1" w:rsidRPr="00C37809">
        <w:rPr>
          <w:bCs/>
          <w:sz w:val="22"/>
          <w:szCs w:val="22"/>
        </w:rPr>
        <w:t xml:space="preserve"> программу </w:t>
      </w:r>
      <w:r w:rsidR="003431A7" w:rsidRPr="00C37809">
        <w:rPr>
          <w:bCs/>
          <w:sz w:val="22"/>
          <w:szCs w:val="22"/>
        </w:rPr>
        <w:t>Магистральнинского муниципального образов</w:t>
      </w:r>
      <w:r w:rsidR="003431A7" w:rsidRPr="00C37809">
        <w:rPr>
          <w:bCs/>
          <w:sz w:val="22"/>
          <w:szCs w:val="22"/>
        </w:rPr>
        <w:t>а</w:t>
      </w:r>
      <w:r w:rsidR="003431A7" w:rsidRPr="00C37809">
        <w:rPr>
          <w:bCs/>
          <w:sz w:val="22"/>
          <w:szCs w:val="22"/>
        </w:rPr>
        <w:t>ния</w:t>
      </w:r>
      <w:r w:rsidR="00C37809" w:rsidRPr="00C37809">
        <w:rPr>
          <w:bCs/>
          <w:sz w:val="22"/>
          <w:szCs w:val="22"/>
        </w:rPr>
        <w:t xml:space="preserve"> </w:t>
      </w:r>
      <w:r w:rsidR="0053712F" w:rsidRPr="00C37809">
        <w:rPr>
          <w:bCs/>
          <w:sz w:val="22"/>
          <w:szCs w:val="22"/>
        </w:rPr>
        <w:t>«П</w:t>
      </w:r>
      <w:r w:rsidR="0053712F" w:rsidRPr="00C37809">
        <w:rPr>
          <w:sz w:val="22"/>
          <w:szCs w:val="22"/>
        </w:rPr>
        <w:t>одготовка</w:t>
      </w:r>
      <w:r w:rsidRPr="00C37809">
        <w:rPr>
          <w:sz w:val="22"/>
          <w:szCs w:val="22"/>
        </w:rPr>
        <w:t xml:space="preserve"> коммунальной инфраструктуры, находящейся в муниципальной собственно</w:t>
      </w:r>
      <w:r w:rsidR="00AF3B83" w:rsidRPr="00C37809">
        <w:rPr>
          <w:sz w:val="22"/>
          <w:szCs w:val="22"/>
        </w:rPr>
        <w:t>сти</w:t>
      </w:r>
      <w:r w:rsidR="006D6B83" w:rsidRPr="00C37809">
        <w:rPr>
          <w:sz w:val="22"/>
          <w:szCs w:val="22"/>
        </w:rPr>
        <w:t>, к от</w:t>
      </w:r>
      <w:r w:rsidR="006D6B83" w:rsidRPr="00C37809">
        <w:rPr>
          <w:sz w:val="22"/>
          <w:szCs w:val="22"/>
        </w:rPr>
        <w:t>о</w:t>
      </w:r>
      <w:r w:rsidR="006D6B83" w:rsidRPr="00C37809">
        <w:rPr>
          <w:sz w:val="22"/>
          <w:szCs w:val="22"/>
        </w:rPr>
        <w:t>пительному сезону</w:t>
      </w:r>
      <w:r w:rsidR="00AF3B83" w:rsidRPr="00C37809">
        <w:rPr>
          <w:sz w:val="22"/>
          <w:szCs w:val="22"/>
        </w:rPr>
        <w:t xml:space="preserve"> на</w:t>
      </w:r>
      <w:r w:rsidRPr="00C37809">
        <w:rPr>
          <w:sz w:val="22"/>
          <w:szCs w:val="22"/>
        </w:rPr>
        <w:t xml:space="preserve"> 201</w:t>
      </w:r>
      <w:r w:rsidR="00AF3B83" w:rsidRPr="00C37809">
        <w:rPr>
          <w:sz w:val="22"/>
          <w:szCs w:val="22"/>
        </w:rPr>
        <w:t>9</w:t>
      </w:r>
      <w:r w:rsidRPr="00C37809">
        <w:rPr>
          <w:sz w:val="22"/>
          <w:szCs w:val="22"/>
        </w:rPr>
        <w:t>-20</w:t>
      </w:r>
      <w:r w:rsidR="00AF3B83" w:rsidRPr="00C37809">
        <w:rPr>
          <w:sz w:val="22"/>
          <w:szCs w:val="22"/>
        </w:rPr>
        <w:t>24 годы</w:t>
      </w:r>
      <w:r w:rsidR="0053712F" w:rsidRPr="00C37809">
        <w:rPr>
          <w:sz w:val="22"/>
          <w:szCs w:val="22"/>
        </w:rPr>
        <w:t>»</w:t>
      </w:r>
      <w:r w:rsidR="00C37809" w:rsidRPr="00C37809">
        <w:rPr>
          <w:sz w:val="22"/>
          <w:szCs w:val="22"/>
        </w:rPr>
        <w:t xml:space="preserve"> </w:t>
      </w:r>
      <w:r w:rsidR="0053712F" w:rsidRPr="00C37809">
        <w:rPr>
          <w:sz w:val="22"/>
          <w:szCs w:val="22"/>
        </w:rPr>
        <w:t>в</w:t>
      </w:r>
      <w:r w:rsidRPr="00C37809">
        <w:rPr>
          <w:sz w:val="22"/>
          <w:szCs w:val="22"/>
        </w:rPr>
        <w:t xml:space="preserve"> рамках подпрограммы «Модерниз</w:t>
      </w:r>
      <w:r w:rsidRPr="00C37809">
        <w:rPr>
          <w:sz w:val="22"/>
          <w:szCs w:val="22"/>
        </w:rPr>
        <w:t>а</w:t>
      </w:r>
      <w:r w:rsidRPr="00C37809">
        <w:rPr>
          <w:sz w:val="22"/>
          <w:szCs w:val="22"/>
        </w:rPr>
        <w:t>ция объектов коммунальной инфраструктуры</w:t>
      </w:r>
      <w:r w:rsidR="00AF3B83" w:rsidRPr="00C37809">
        <w:rPr>
          <w:sz w:val="22"/>
          <w:szCs w:val="22"/>
        </w:rPr>
        <w:t xml:space="preserve"> Иркутской области» на 2019-2024</w:t>
      </w:r>
      <w:r w:rsidRPr="00C37809">
        <w:rPr>
          <w:sz w:val="22"/>
          <w:szCs w:val="22"/>
        </w:rPr>
        <w:t xml:space="preserve"> годы»</w:t>
      </w:r>
      <w:r w:rsidR="00C37809" w:rsidRPr="00C37809">
        <w:rPr>
          <w:sz w:val="22"/>
          <w:szCs w:val="22"/>
        </w:rPr>
        <w:t xml:space="preserve"> (П</w:t>
      </w:r>
      <w:r w:rsidR="00E3116C" w:rsidRPr="00C37809">
        <w:rPr>
          <w:sz w:val="22"/>
          <w:szCs w:val="22"/>
        </w:rPr>
        <w:t>рил</w:t>
      </w:r>
      <w:r w:rsidR="00E3116C" w:rsidRPr="00C37809">
        <w:rPr>
          <w:sz w:val="22"/>
          <w:szCs w:val="22"/>
        </w:rPr>
        <w:t>о</w:t>
      </w:r>
      <w:r w:rsidR="00E3116C" w:rsidRPr="00C37809">
        <w:rPr>
          <w:sz w:val="22"/>
          <w:szCs w:val="22"/>
        </w:rPr>
        <w:t>жение).</w:t>
      </w:r>
    </w:p>
    <w:p w:rsidR="00AF3B83" w:rsidRPr="00C37809" w:rsidRDefault="00AF3B83" w:rsidP="00C37809">
      <w:pPr>
        <w:pStyle w:val="af1"/>
        <w:widowControl w:val="0"/>
        <w:numPr>
          <w:ilvl w:val="0"/>
          <w:numId w:val="27"/>
        </w:numPr>
        <w:autoSpaceDE w:val="0"/>
        <w:autoSpaceDN w:val="0"/>
        <w:adjustRightInd w:val="0"/>
        <w:spacing w:line="216" w:lineRule="auto"/>
        <w:ind w:left="0" w:firstLine="709"/>
        <w:jc w:val="both"/>
        <w:rPr>
          <w:sz w:val="22"/>
          <w:szCs w:val="22"/>
        </w:rPr>
      </w:pPr>
      <w:r w:rsidRPr="00C37809">
        <w:rPr>
          <w:sz w:val="22"/>
          <w:szCs w:val="22"/>
        </w:rPr>
        <w:t>Признать утратившим силу постановление</w:t>
      </w:r>
      <w:r w:rsidR="00033646" w:rsidRPr="00C37809">
        <w:rPr>
          <w:sz w:val="22"/>
          <w:szCs w:val="22"/>
        </w:rPr>
        <w:t xml:space="preserve"> Главы Магистральнинского городского пос</w:t>
      </w:r>
      <w:r w:rsidR="00033646" w:rsidRPr="00C37809">
        <w:rPr>
          <w:sz w:val="22"/>
          <w:szCs w:val="22"/>
        </w:rPr>
        <w:t>е</w:t>
      </w:r>
      <w:r w:rsidR="00033646" w:rsidRPr="00C37809">
        <w:rPr>
          <w:sz w:val="22"/>
          <w:szCs w:val="22"/>
        </w:rPr>
        <w:t>ления от 14 декабря 2017 года №379-п об утверждении программы «Подготовки коммунальной инфр</w:t>
      </w:r>
      <w:r w:rsidR="00033646" w:rsidRPr="00C37809">
        <w:rPr>
          <w:sz w:val="22"/>
          <w:szCs w:val="22"/>
        </w:rPr>
        <w:t>а</w:t>
      </w:r>
      <w:r w:rsidR="00033646" w:rsidRPr="00C37809">
        <w:rPr>
          <w:sz w:val="22"/>
          <w:szCs w:val="22"/>
        </w:rPr>
        <w:t>структуры, находящейся в коммунальной собственности на 2018-2020г»</w:t>
      </w:r>
      <w:r w:rsidR="00C37809" w:rsidRPr="00C37809">
        <w:rPr>
          <w:sz w:val="22"/>
          <w:szCs w:val="22"/>
        </w:rPr>
        <w:t>.</w:t>
      </w:r>
    </w:p>
    <w:p w:rsidR="00AF3B83" w:rsidRPr="00C37809" w:rsidRDefault="00AF3B83" w:rsidP="00C37809">
      <w:pPr>
        <w:pStyle w:val="af1"/>
        <w:widowControl w:val="0"/>
        <w:numPr>
          <w:ilvl w:val="0"/>
          <w:numId w:val="27"/>
        </w:numPr>
        <w:autoSpaceDE w:val="0"/>
        <w:autoSpaceDN w:val="0"/>
        <w:adjustRightInd w:val="0"/>
        <w:spacing w:line="216" w:lineRule="auto"/>
        <w:ind w:left="0" w:firstLine="709"/>
        <w:jc w:val="both"/>
        <w:rPr>
          <w:sz w:val="22"/>
          <w:szCs w:val="22"/>
        </w:rPr>
      </w:pPr>
      <w:r w:rsidRPr="00C37809">
        <w:rPr>
          <w:sz w:val="22"/>
          <w:szCs w:val="22"/>
        </w:rPr>
        <w:t>Отделу строительства, архитектуры и жилищно-коммунального хозяйства приступить к реализации мероприятий, предусмотренных программой «Подготовка коммунальной инфраструктуры, находящейся в муниципальной собственности</w:t>
      </w:r>
      <w:r w:rsidR="006D6B83" w:rsidRPr="00C37809">
        <w:rPr>
          <w:sz w:val="22"/>
          <w:szCs w:val="22"/>
        </w:rPr>
        <w:t>, к отопительному сезону</w:t>
      </w:r>
      <w:r w:rsidRPr="00C37809">
        <w:rPr>
          <w:sz w:val="22"/>
          <w:szCs w:val="22"/>
        </w:rPr>
        <w:t xml:space="preserve"> на 2019-2024 годы» в рамках подпрограммы «Модернизация объектов коммунальной инфрастру</w:t>
      </w:r>
      <w:r w:rsidRPr="00C37809">
        <w:rPr>
          <w:sz w:val="22"/>
          <w:szCs w:val="22"/>
        </w:rPr>
        <w:t>к</w:t>
      </w:r>
      <w:r w:rsidRPr="00C37809">
        <w:rPr>
          <w:sz w:val="22"/>
          <w:szCs w:val="22"/>
        </w:rPr>
        <w:t>туры Иркутской области» на 2019-2024 годы».</w:t>
      </w:r>
    </w:p>
    <w:p w:rsidR="00E3116C" w:rsidRDefault="00E3116C" w:rsidP="00C37809">
      <w:pPr>
        <w:pStyle w:val="af1"/>
        <w:widowControl w:val="0"/>
        <w:autoSpaceDE w:val="0"/>
        <w:autoSpaceDN w:val="0"/>
        <w:adjustRightInd w:val="0"/>
        <w:spacing w:line="216" w:lineRule="auto"/>
        <w:ind w:left="0" w:firstLine="709"/>
        <w:jc w:val="both"/>
      </w:pPr>
    </w:p>
    <w:p w:rsidR="006A4026" w:rsidRPr="006A4026" w:rsidRDefault="006A4026" w:rsidP="006A4026">
      <w:pPr>
        <w:widowControl w:val="0"/>
        <w:autoSpaceDE w:val="0"/>
        <w:autoSpaceDN w:val="0"/>
        <w:adjustRightInd w:val="0"/>
        <w:spacing w:line="216" w:lineRule="auto"/>
        <w:ind w:left="709"/>
        <w:jc w:val="both"/>
      </w:pPr>
    </w:p>
    <w:p w:rsidR="00E02A4C" w:rsidRPr="00C37809" w:rsidRDefault="00E02A4C" w:rsidP="00E02A4C">
      <w:pPr>
        <w:pStyle w:val="a3"/>
        <w:jc w:val="both"/>
        <w:rPr>
          <w:b/>
          <w:sz w:val="22"/>
          <w:szCs w:val="22"/>
        </w:rPr>
      </w:pPr>
      <w:r w:rsidRPr="00C37809">
        <w:rPr>
          <w:b/>
          <w:sz w:val="22"/>
          <w:szCs w:val="22"/>
        </w:rPr>
        <w:t>Глав</w:t>
      </w:r>
      <w:r w:rsidR="0052535C" w:rsidRPr="00C37809">
        <w:rPr>
          <w:b/>
          <w:sz w:val="22"/>
          <w:szCs w:val="22"/>
        </w:rPr>
        <w:t>ы</w:t>
      </w:r>
      <w:r w:rsidRPr="00C37809">
        <w:rPr>
          <w:b/>
          <w:sz w:val="22"/>
          <w:szCs w:val="22"/>
        </w:rPr>
        <w:t xml:space="preserve"> Магистральнинского</w:t>
      </w:r>
    </w:p>
    <w:p w:rsidR="00E02A4C" w:rsidRPr="00C37809" w:rsidRDefault="00E02A4C" w:rsidP="00040185">
      <w:pPr>
        <w:pStyle w:val="a3"/>
        <w:jc w:val="both"/>
        <w:rPr>
          <w:b/>
          <w:sz w:val="22"/>
          <w:szCs w:val="22"/>
        </w:rPr>
      </w:pPr>
      <w:r w:rsidRPr="00C37809">
        <w:rPr>
          <w:b/>
          <w:sz w:val="22"/>
          <w:szCs w:val="22"/>
        </w:rPr>
        <w:t>городского поселения</w:t>
      </w:r>
      <w:r w:rsidRPr="00C37809">
        <w:rPr>
          <w:b/>
          <w:sz w:val="22"/>
          <w:szCs w:val="22"/>
        </w:rPr>
        <w:tab/>
      </w:r>
      <w:r w:rsidRPr="00C37809">
        <w:rPr>
          <w:b/>
          <w:sz w:val="22"/>
          <w:szCs w:val="22"/>
        </w:rPr>
        <w:tab/>
      </w:r>
      <w:r w:rsidRPr="00C37809">
        <w:rPr>
          <w:b/>
          <w:sz w:val="22"/>
          <w:szCs w:val="22"/>
        </w:rPr>
        <w:tab/>
      </w:r>
      <w:r w:rsidRPr="00C37809">
        <w:rPr>
          <w:b/>
          <w:sz w:val="22"/>
          <w:szCs w:val="22"/>
        </w:rPr>
        <w:tab/>
      </w:r>
      <w:r w:rsidRPr="00C37809">
        <w:rPr>
          <w:b/>
          <w:sz w:val="22"/>
          <w:szCs w:val="22"/>
        </w:rPr>
        <w:tab/>
      </w:r>
      <w:r w:rsidRPr="00C37809">
        <w:rPr>
          <w:b/>
          <w:sz w:val="22"/>
          <w:szCs w:val="22"/>
        </w:rPr>
        <w:tab/>
      </w:r>
      <w:r w:rsidR="00CE30F9" w:rsidRPr="00C37809">
        <w:rPr>
          <w:b/>
          <w:sz w:val="22"/>
          <w:szCs w:val="22"/>
        </w:rPr>
        <w:t>П.</w:t>
      </w:r>
      <w:r w:rsidR="006A4026" w:rsidRPr="00C37809">
        <w:rPr>
          <w:b/>
          <w:sz w:val="22"/>
          <w:szCs w:val="22"/>
        </w:rPr>
        <w:t>А.</w:t>
      </w:r>
      <w:r w:rsidR="00C37809" w:rsidRPr="00C37809">
        <w:rPr>
          <w:b/>
          <w:sz w:val="22"/>
          <w:szCs w:val="22"/>
        </w:rPr>
        <w:t xml:space="preserve"> </w:t>
      </w:r>
      <w:r w:rsidR="00CE30F9" w:rsidRPr="00C37809">
        <w:rPr>
          <w:b/>
          <w:sz w:val="22"/>
          <w:szCs w:val="22"/>
        </w:rPr>
        <w:t>Егоров</w:t>
      </w:r>
    </w:p>
    <w:p w:rsidR="00F752AA" w:rsidRDefault="00F752AA" w:rsidP="00040185">
      <w:pPr>
        <w:pStyle w:val="a3"/>
        <w:jc w:val="both"/>
        <w:rPr>
          <w:b/>
          <w:sz w:val="24"/>
        </w:rPr>
      </w:pPr>
    </w:p>
    <w:p w:rsidR="00CF0BF1" w:rsidRDefault="00CF0BF1">
      <w:pPr>
        <w:rPr>
          <w:b/>
        </w:rPr>
      </w:pPr>
      <w:r>
        <w:rPr>
          <w:b/>
        </w:rPr>
        <w:br w:type="page"/>
      </w:r>
    </w:p>
    <w:p w:rsidR="00CF0BF1" w:rsidRDefault="00CF0BF1" w:rsidP="00040185">
      <w:pPr>
        <w:pStyle w:val="a3"/>
        <w:jc w:val="both"/>
        <w:rPr>
          <w:b/>
          <w:sz w:val="24"/>
        </w:rPr>
      </w:pPr>
    </w:p>
    <w:p w:rsidR="0048410D" w:rsidRDefault="00F752AA" w:rsidP="00F752AA">
      <w:pPr>
        <w:pStyle w:val="ConsPlusTitle"/>
        <w:widowControl/>
        <w:ind w:left="5387"/>
        <w:jc w:val="both"/>
        <w:rPr>
          <w:b w:val="0"/>
          <w:sz w:val="22"/>
          <w:szCs w:val="22"/>
        </w:rPr>
      </w:pPr>
      <w:r w:rsidRPr="00D14A39">
        <w:rPr>
          <w:b w:val="0"/>
          <w:sz w:val="22"/>
          <w:szCs w:val="22"/>
        </w:rPr>
        <w:t>Приложение 1</w:t>
      </w:r>
    </w:p>
    <w:p w:rsidR="00F752AA" w:rsidRDefault="00F752AA" w:rsidP="00C568AD">
      <w:pPr>
        <w:pStyle w:val="ConsPlusTitle"/>
        <w:widowControl/>
        <w:ind w:left="5387"/>
        <w:jc w:val="both"/>
        <w:rPr>
          <w:sz w:val="32"/>
          <w:szCs w:val="32"/>
        </w:rPr>
      </w:pPr>
      <w:r w:rsidRPr="00D14A39">
        <w:rPr>
          <w:b w:val="0"/>
          <w:sz w:val="22"/>
          <w:szCs w:val="22"/>
        </w:rPr>
        <w:t>к постановлению администрации Магистрал</w:t>
      </w:r>
      <w:r w:rsidRPr="00D14A39">
        <w:rPr>
          <w:b w:val="0"/>
          <w:sz w:val="22"/>
          <w:szCs w:val="22"/>
        </w:rPr>
        <w:t>ь</w:t>
      </w:r>
      <w:r w:rsidRPr="00D14A39">
        <w:rPr>
          <w:b w:val="0"/>
          <w:sz w:val="22"/>
          <w:szCs w:val="22"/>
        </w:rPr>
        <w:t>нинского городского поселения от</w:t>
      </w:r>
      <w:r w:rsidR="00C568AD">
        <w:rPr>
          <w:b w:val="0"/>
          <w:sz w:val="22"/>
          <w:szCs w:val="22"/>
        </w:rPr>
        <w:t xml:space="preserve"> 29 декабря</w:t>
      </w:r>
      <w:r w:rsidR="00002C61">
        <w:rPr>
          <w:b w:val="0"/>
          <w:sz w:val="22"/>
          <w:szCs w:val="22"/>
        </w:rPr>
        <w:t xml:space="preserve"> </w:t>
      </w:r>
      <w:r w:rsidRPr="00442ACA">
        <w:rPr>
          <w:b w:val="0"/>
          <w:sz w:val="22"/>
          <w:szCs w:val="22"/>
        </w:rPr>
        <w:t>201</w:t>
      </w:r>
      <w:r w:rsidR="00C568AD" w:rsidRPr="00442ACA">
        <w:rPr>
          <w:b w:val="0"/>
          <w:sz w:val="22"/>
          <w:szCs w:val="22"/>
        </w:rPr>
        <w:t>8</w:t>
      </w:r>
      <w:r w:rsidRPr="00442ACA">
        <w:rPr>
          <w:b w:val="0"/>
          <w:sz w:val="22"/>
          <w:szCs w:val="22"/>
        </w:rPr>
        <w:t xml:space="preserve">г. </w:t>
      </w:r>
      <w:r w:rsidR="00C568AD" w:rsidRPr="00442ACA">
        <w:rPr>
          <w:b w:val="0"/>
          <w:sz w:val="22"/>
          <w:szCs w:val="22"/>
        </w:rPr>
        <w:t>№ 495</w:t>
      </w:r>
      <w:r w:rsidR="00792DD6" w:rsidRPr="00442ACA">
        <w:rPr>
          <w:b w:val="0"/>
          <w:sz w:val="22"/>
          <w:szCs w:val="22"/>
        </w:rPr>
        <w:t>-п</w:t>
      </w:r>
      <w:r w:rsidR="00002C61">
        <w:rPr>
          <w:b w:val="0"/>
          <w:sz w:val="22"/>
          <w:szCs w:val="22"/>
        </w:rPr>
        <w:t xml:space="preserve"> «</w:t>
      </w:r>
      <w:r w:rsidR="00C568AD" w:rsidRPr="00C568AD">
        <w:rPr>
          <w:b w:val="0"/>
          <w:sz w:val="22"/>
          <w:szCs w:val="22"/>
        </w:rPr>
        <w:t>Об утверждении программы «Подготовка коммунальной инфраструктуры, находящейся в муниципальной собственности</w:t>
      </w:r>
      <w:r w:rsidR="006D6B83">
        <w:rPr>
          <w:b w:val="0"/>
          <w:sz w:val="22"/>
          <w:szCs w:val="22"/>
        </w:rPr>
        <w:t>, к отопительному сезону</w:t>
      </w:r>
      <w:r w:rsidR="00C568AD" w:rsidRPr="00C568AD">
        <w:rPr>
          <w:b w:val="0"/>
          <w:sz w:val="22"/>
          <w:szCs w:val="22"/>
        </w:rPr>
        <w:t xml:space="preserve"> на 2019-2024 годы» в рамках подпрограммы «Модернизация объе</w:t>
      </w:r>
      <w:r w:rsidR="00C568AD" w:rsidRPr="00C568AD">
        <w:rPr>
          <w:b w:val="0"/>
          <w:sz w:val="22"/>
          <w:szCs w:val="22"/>
        </w:rPr>
        <w:t>к</w:t>
      </w:r>
      <w:r w:rsidR="00C568AD" w:rsidRPr="00C568AD">
        <w:rPr>
          <w:b w:val="0"/>
          <w:sz w:val="22"/>
          <w:szCs w:val="22"/>
        </w:rPr>
        <w:t>тов коммунальной инфраструктуры Иркутской области» на 2019-2024 годы</w:t>
      </w:r>
    </w:p>
    <w:p w:rsidR="00E841CF" w:rsidRDefault="00E841CF" w:rsidP="00F752AA">
      <w:pPr>
        <w:pStyle w:val="ConsPlusTitle"/>
        <w:widowControl/>
        <w:jc w:val="center"/>
      </w:pPr>
    </w:p>
    <w:p w:rsidR="00CF0BF1" w:rsidRDefault="00CF0BF1" w:rsidP="00F752AA">
      <w:pPr>
        <w:pStyle w:val="ConsPlusTitle"/>
        <w:widowControl/>
        <w:jc w:val="center"/>
      </w:pPr>
    </w:p>
    <w:p w:rsidR="00F752AA" w:rsidRPr="00F752AA" w:rsidRDefault="00F752AA" w:rsidP="00F752AA">
      <w:pPr>
        <w:pStyle w:val="ConsPlusTitle"/>
        <w:widowControl/>
        <w:jc w:val="center"/>
      </w:pPr>
      <w:r w:rsidRPr="00F752AA">
        <w:t>ПРОГРАММА</w:t>
      </w:r>
    </w:p>
    <w:p w:rsidR="00F752AA" w:rsidRPr="00C568AD" w:rsidRDefault="00F752AA" w:rsidP="00F752AA">
      <w:pPr>
        <w:pStyle w:val="ConsPlusTitle"/>
        <w:widowControl/>
        <w:ind w:left="142"/>
        <w:jc w:val="both"/>
        <w:rPr>
          <w:rFonts w:asciiTheme="minorHAnsi" w:hAnsiTheme="minorHAnsi"/>
        </w:rPr>
      </w:pPr>
      <w:r w:rsidRPr="00F752AA">
        <w:t>подготовки объектов коммунальной</w:t>
      </w:r>
      <w:r w:rsidR="00C37809">
        <w:t xml:space="preserve"> </w:t>
      </w:r>
      <w:r w:rsidRPr="00F752AA">
        <w:t>инфраструктуры</w:t>
      </w:r>
      <w:r w:rsidRPr="00F752AA">
        <w:rPr>
          <w:rFonts w:ascii="Gentium Book Basic" w:hAnsi="Gentium Book Basic" w:cs="Gentium Book Basic"/>
        </w:rPr>
        <w:t xml:space="preserve">, </w:t>
      </w:r>
      <w:r w:rsidRPr="00F752AA">
        <w:t>находящихся</w:t>
      </w:r>
      <w:r w:rsidR="00C37809">
        <w:t xml:space="preserve"> </w:t>
      </w:r>
      <w:r w:rsidRPr="00F752AA">
        <w:t>в</w:t>
      </w:r>
      <w:r w:rsidR="00C37809">
        <w:t xml:space="preserve"> </w:t>
      </w:r>
      <w:r w:rsidRPr="00F752AA">
        <w:t>муниципально</w:t>
      </w:r>
      <w:r w:rsidR="00C37809">
        <w:t xml:space="preserve">й </w:t>
      </w:r>
      <w:r w:rsidRPr="00F752AA">
        <w:t>собственности</w:t>
      </w:r>
      <w:r w:rsidRPr="00F752AA">
        <w:rPr>
          <w:rFonts w:ascii="Gentium Book Basic" w:hAnsi="Gentium Book Basic" w:cs="Gentium Book Basic"/>
        </w:rPr>
        <w:t>,</w:t>
      </w:r>
      <w:r w:rsidRPr="00F752AA">
        <w:t xml:space="preserve"> к</w:t>
      </w:r>
      <w:r w:rsidR="00C37809">
        <w:t xml:space="preserve"> </w:t>
      </w:r>
      <w:r w:rsidRPr="00F752AA">
        <w:t>отопительному</w:t>
      </w:r>
      <w:r w:rsidR="00C37809">
        <w:t xml:space="preserve"> </w:t>
      </w:r>
      <w:r w:rsidRPr="00F752AA">
        <w:t>сезону</w:t>
      </w:r>
      <w:r w:rsidR="00C37809">
        <w:t xml:space="preserve"> </w:t>
      </w:r>
      <w:r w:rsidRPr="00F752AA">
        <w:t>в</w:t>
      </w:r>
      <w:r w:rsidR="00C37809">
        <w:t xml:space="preserve"> </w:t>
      </w:r>
      <w:r w:rsidRPr="00F752AA">
        <w:t>201</w:t>
      </w:r>
      <w:r w:rsidR="00C568AD">
        <w:t>9</w:t>
      </w:r>
      <w:r w:rsidRPr="00F752AA">
        <w:t>-20</w:t>
      </w:r>
      <w:r w:rsidR="00C568AD">
        <w:t>24</w:t>
      </w:r>
      <w:r w:rsidRPr="00F752AA">
        <w:t xml:space="preserve"> годах</w:t>
      </w:r>
      <w:r w:rsidR="00C37809">
        <w:t xml:space="preserve"> </w:t>
      </w:r>
      <w:r w:rsidRPr="00F752AA">
        <w:t>в</w:t>
      </w:r>
      <w:r w:rsidR="00C37809">
        <w:t xml:space="preserve"> </w:t>
      </w:r>
      <w:r w:rsidRPr="00F752AA">
        <w:t>Магистральнинском</w:t>
      </w:r>
      <w:r w:rsidR="00C37809">
        <w:t xml:space="preserve"> </w:t>
      </w:r>
      <w:r w:rsidRPr="00F752AA">
        <w:t>мун</w:t>
      </w:r>
      <w:r w:rsidRPr="00F752AA">
        <w:t>и</w:t>
      </w:r>
      <w:r w:rsidRPr="00F752AA">
        <w:t>ципальном</w:t>
      </w:r>
      <w:r w:rsidR="00C37809">
        <w:t xml:space="preserve"> </w:t>
      </w:r>
      <w:r w:rsidRPr="00F752AA">
        <w:t>образовании в рамках подпрограммы «Модернизация объектов коммунал</w:t>
      </w:r>
      <w:r w:rsidRPr="00F752AA">
        <w:t>ь</w:t>
      </w:r>
      <w:r w:rsidRPr="00F752AA">
        <w:t>ной и</w:t>
      </w:r>
      <w:r w:rsidRPr="00F752AA">
        <w:t>н</w:t>
      </w:r>
      <w:r w:rsidRPr="00F752AA">
        <w:t>фраструктуры Иркутской области» на 201</w:t>
      </w:r>
      <w:r w:rsidR="00C568AD">
        <w:t>9-2024 годы.</w:t>
      </w:r>
    </w:p>
    <w:p w:rsidR="00E841CF" w:rsidRDefault="00E841CF" w:rsidP="00F752AA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F752AA" w:rsidRPr="00F752AA" w:rsidRDefault="00F752AA" w:rsidP="00F752AA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F752AA">
        <w:rPr>
          <w:b/>
        </w:rPr>
        <w:t>Паспорт программы</w:t>
      </w:r>
    </w:p>
    <w:p w:rsidR="00F752AA" w:rsidRPr="00947891" w:rsidRDefault="00F752AA" w:rsidP="00F752AA">
      <w:pPr>
        <w:autoSpaceDE w:val="0"/>
        <w:autoSpaceDN w:val="0"/>
        <w:adjustRightInd w:val="0"/>
        <w:ind w:left="426" w:right="142" w:firstLine="114"/>
        <w:jc w:val="center"/>
        <w:rPr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651"/>
      </w:tblGrid>
      <w:tr w:rsidR="00F752AA" w:rsidRPr="00F752AA" w:rsidTr="00792DD6">
        <w:tc>
          <w:tcPr>
            <w:tcW w:w="2988" w:type="dxa"/>
            <w:vAlign w:val="center"/>
          </w:tcPr>
          <w:p w:rsidR="00F752AA" w:rsidRPr="00F752AA" w:rsidRDefault="00F752AA" w:rsidP="00792DD6">
            <w:pPr>
              <w:pStyle w:val="af"/>
              <w:jc w:val="center"/>
              <w:rPr>
                <w:rFonts w:ascii="Times New Roman" w:hAnsi="Times New Roman"/>
              </w:rPr>
            </w:pPr>
            <w:r w:rsidRPr="00F752AA">
              <w:rPr>
                <w:rFonts w:ascii="Times New Roman" w:hAnsi="Times New Roman"/>
              </w:rPr>
              <w:t>Наименование</w:t>
            </w:r>
          </w:p>
          <w:p w:rsidR="00F752AA" w:rsidRPr="00F752AA" w:rsidRDefault="00F752AA" w:rsidP="00792DD6">
            <w:pPr>
              <w:pStyle w:val="af"/>
              <w:jc w:val="center"/>
              <w:rPr>
                <w:rFonts w:ascii="Times New Roman" w:hAnsi="Times New Roman"/>
              </w:rPr>
            </w:pPr>
            <w:r w:rsidRPr="00F752AA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651" w:type="dxa"/>
          </w:tcPr>
          <w:p w:rsidR="00F752AA" w:rsidRPr="00F752AA" w:rsidRDefault="00F752AA" w:rsidP="00CE30F9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F752AA">
              <w:rPr>
                <w:rFonts w:ascii="Times New Roman" w:hAnsi="Times New Roman" w:cs="Times New Roman"/>
              </w:rPr>
              <w:t>Программа подготовки объектов коммунальной инфрастру</w:t>
            </w:r>
            <w:r w:rsidRPr="00F752AA">
              <w:rPr>
                <w:rFonts w:ascii="Times New Roman" w:hAnsi="Times New Roman" w:cs="Times New Roman"/>
              </w:rPr>
              <w:t>к</w:t>
            </w:r>
            <w:r w:rsidRPr="00F752AA">
              <w:rPr>
                <w:rFonts w:ascii="Times New Roman" w:hAnsi="Times New Roman" w:cs="Times New Roman"/>
              </w:rPr>
              <w:t>туры, находящихся в муниципальной собственности, к отоп</w:t>
            </w:r>
            <w:r w:rsidRPr="00F752AA">
              <w:rPr>
                <w:rFonts w:ascii="Times New Roman" w:hAnsi="Times New Roman" w:cs="Times New Roman"/>
              </w:rPr>
              <w:t>и</w:t>
            </w:r>
            <w:r w:rsidR="00C568AD">
              <w:rPr>
                <w:rFonts w:ascii="Times New Roman" w:hAnsi="Times New Roman" w:cs="Times New Roman"/>
              </w:rPr>
              <w:t>тельному сезону в 2019</w:t>
            </w:r>
            <w:r w:rsidRPr="00F752AA">
              <w:rPr>
                <w:rFonts w:ascii="Times New Roman" w:hAnsi="Times New Roman" w:cs="Times New Roman"/>
              </w:rPr>
              <w:t>-20</w:t>
            </w:r>
            <w:r w:rsidR="00C568AD">
              <w:rPr>
                <w:rFonts w:ascii="Times New Roman" w:hAnsi="Times New Roman" w:cs="Times New Roman"/>
              </w:rPr>
              <w:t>24</w:t>
            </w:r>
            <w:r w:rsidRPr="00F752AA">
              <w:rPr>
                <w:rFonts w:ascii="Times New Roman" w:hAnsi="Times New Roman" w:cs="Times New Roman"/>
              </w:rPr>
              <w:t xml:space="preserve"> годах в Магистральнинском м</w:t>
            </w:r>
            <w:r w:rsidRPr="00F752AA">
              <w:rPr>
                <w:rFonts w:ascii="Times New Roman" w:hAnsi="Times New Roman" w:cs="Times New Roman"/>
              </w:rPr>
              <w:t>у</w:t>
            </w:r>
            <w:r w:rsidRPr="00F752AA">
              <w:rPr>
                <w:rFonts w:ascii="Times New Roman" w:hAnsi="Times New Roman" w:cs="Times New Roman"/>
              </w:rPr>
              <w:t>ниципальном образовании в рамках подпрограммы «Моде</w:t>
            </w:r>
            <w:r w:rsidRPr="00F752AA">
              <w:rPr>
                <w:rFonts w:ascii="Times New Roman" w:hAnsi="Times New Roman" w:cs="Times New Roman"/>
              </w:rPr>
              <w:t>р</w:t>
            </w:r>
            <w:r w:rsidRPr="00F752AA">
              <w:rPr>
                <w:rFonts w:ascii="Times New Roman" w:hAnsi="Times New Roman" w:cs="Times New Roman"/>
              </w:rPr>
              <w:t>низация объектов коммунальной инфраструктуры</w:t>
            </w:r>
            <w:r w:rsidR="00C568AD">
              <w:rPr>
                <w:rFonts w:ascii="Times New Roman" w:hAnsi="Times New Roman" w:cs="Times New Roman"/>
              </w:rPr>
              <w:t xml:space="preserve"> Иркутской области» на 2019-2024</w:t>
            </w:r>
            <w:r w:rsidRPr="00F752AA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F752AA" w:rsidRPr="00F752AA" w:rsidTr="00792DD6">
        <w:tc>
          <w:tcPr>
            <w:tcW w:w="2988" w:type="dxa"/>
            <w:vAlign w:val="center"/>
          </w:tcPr>
          <w:p w:rsidR="00F752AA" w:rsidRPr="00F752AA" w:rsidRDefault="00F752AA" w:rsidP="00792DD6">
            <w:pPr>
              <w:pStyle w:val="af"/>
              <w:jc w:val="center"/>
              <w:rPr>
                <w:rFonts w:ascii="Times New Roman" w:hAnsi="Times New Roman"/>
              </w:rPr>
            </w:pPr>
            <w:r w:rsidRPr="00F752AA">
              <w:rPr>
                <w:rFonts w:ascii="Times New Roman" w:hAnsi="Times New Roman"/>
              </w:rPr>
              <w:t>Основание для разработки Программы</w:t>
            </w:r>
          </w:p>
        </w:tc>
        <w:tc>
          <w:tcPr>
            <w:tcW w:w="6651" w:type="dxa"/>
          </w:tcPr>
          <w:p w:rsidR="00F752AA" w:rsidRPr="00F752AA" w:rsidRDefault="00CE30F9" w:rsidP="004F55F0">
            <w:pPr>
              <w:pStyle w:val="af4"/>
              <w:rPr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752AA" w:rsidRPr="00F752AA">
              <w:rPr>
                <w:rFonts w:ascii="Times New Roman" w:hAnsi="Times New Roman" w:cs="Times New Roman"/>
              </w:rPr>
              <w:t xml:space="preserve">. </w:t>
            </w:r>
            <w:hyperlink r:id="rId10" w:history="1">
              <w:r w:rsidR="00F752AA" w:rsidRPr="00F752AA">
                <w:rPr>
                  <w:rStyle w:val="af0"/>
                  <w:rFonts w:ascii="Times New Roman" w:hAnsi="Times New Roman" w:cs="Times New Roman"/>
                  <w:color w:val="auto"/>
                </w:rPr>
                <w:t>Федеральный закон</w:t>
              </w:r>
            </w:hyperlink>
            <w:r w:rsidR="00C37809">
              <w:rPr>
                <w:rStyle w:val="af0"/>
                <w:rFonts w:ascii="Times New Roman" w:hAnsi="Times New Roman" w:cs="Times New Roman"/>
                <w:color w:val="auto"/>
              </w:rPr>
              <w:t xml:space="preserve"> </w:t>
            </w:r>
            <w:r w:rsidR="00F752AA" w:rsidRPr="00F752AA">
              <w:rPr>
                <w:rFonts w:ascii="Times New Roman" w:hAnsi="Times New Roman" w:cs="Times New Roman"/>
              </w:rPr>
              <w:t>от 06.10.2003 № 131-Ф3 «Об общих принципах организации местного самоуправления в Росси</w:t>
            </w:r>
            <w:r w:rsidR="00F752AA" w:rsidRPr="00F752AA">
              <w:rPr>
                <w:rFonts w:ascii="Times New Roman" w:hAnsi="Times New Roman" w:cs="Times New Roman"/>
              </w:rPr>
              <w:t>й</w:t>
            </w:r>
            <w:r w:rsidR="00F752AA" w:rsidRPr="00F752AA">
              <w:rPr>
                <w:rFonts w:ascii="Times New Roman" w:hAnsi="Times New Roman" w:cs="Times New Roman"/>
              </w:rPr>
              <w:t>ской Федерации».</w:t>
            </w:r>
          </w:p>
          <w:p w:rsidR="00F752AA" w:rsidRPr="00F752AA" w:rsidRDefault="00F752AA" w:rsidP="004F55F0">
            <w:pPr>
              <w:pStyle w:val="1"/>
              <w:shd w:val="clear" w:color="auto" w:fill="FFFFFF"/>
              <w:jc w:val="both"/>
              <w:textAlignment w:val="baseline"/>
              <w:rPr>
                <w:sz w:val="24"/>
              </w:rPr>
            </w:pPr>
            <w:r w:rsidRPr="00F752AA">
              <w:rPr>
                <w:b w:val="0"/>
                <w:sz w:val="24"/>
              </w:rPr>
              <w:t xml:space="preserve">2. </w:t>
            </w:r>
            <w:r w:rsidRPr="00F752AA">
              <w:rPr>
                <w:b w:val="0"/>
                <w:spacing w:val="2"/>
                <w:sz w:val="24"/>
              </w:rPr>
              <w:t>Государственная программа Иркутской области "</w:t>
            </w:r>
            <w:r w:rsidR="00CF0BF1">
              <w:rPr>
                <w:b w:val="0"/>
                <w:spacing w:val="2"/>
                <w:sz w:val="24"/>
              </w:rPr>
              <w:t>Р</w:t>
            </w:r>
            <w:r w:rsidR="00CF0BF1" w:rsidRPr="00F752AA">
              <w:rPr>
                <w:b w:val="0"/>
                <w:spacing w:val="2"/>
                <w:sz w:val="24"/>
              </w:rPr>
              <w:t xml:space="preserve">азвитие жилищно-коммунального хозяйства </w:t>
            </w:r>
            <w:r w:rsidR="00CF0BF1">
              <w:rPr>
                <w:b w:val="0"/>
                <w:spacing w:val="2"/>
                <w:sz w:val="24"/>
              </w:rPr>
              <w:t>И</w:t>
            </w:r>
            <w:r w:rsidR="00CF0BF1" w:rsidRPr="00F752AA">
              <w:rPr>
                <w:b w:val="0"/>
                <w:spacing w:val="2"/>
                <w:sz w:val="24"/>
              </w:rPr>
              <w:t>ркутской о</w:t>
            </w:r>
            <w:r w:rsidR="00CF0BF1">
              <w:rPr>
                <w:b w:val="0"/>
                <w:spacing w:val="2"/>
                <w:sz w:val="24"/>
              </w:rPr>
              <w:t>бласти" на 2019</w:t>
            </w:r>
            <w:r w:rsidR="004F55F0">
              <w:rPr>
                <w:b w:val="0"/>
                <w:spacing w:val="2"/>
                <w:sz w:val="24"/>
              </w:rPr>
              <w:t xml:space="preserve"> - </w:t>
            </w:r>
            <w:r w:rsidR="00C568AD">
              <w:rPr>
                <w:b w:val="0"/>
                <w:spacing w:val="2"/>
                <w:sz w:val="24"/>
              </w:rPr>
              <w:t>2024</w:t>
            </w:r>
            <w:r w:rsidR="00CF0BF1">
              <w:rPr>
                <w:b w:val="0"/>
                <w:spacing w:val="2"/>
                <w:sz w:val="24"/>
              </w:rPr>
              <w:t xml:space="preserve"> годы</w:t>
            </w:r>
            <w:r w:rsidRPr="00F752AA">
              <w:rPr>
                <w:b w:val="0"/>
                <w:spacing w:val="2"/>
                <w:sz w:val="24"/>
              </w:rPr>
              <w:t>.</w:t>
            </w:r>
          </w:p>
          <w:p w:rsidR="00F752AA" w:rsidRPr="00F752AA" w:rsidRDefault="006D6B83" w:rsidP="004F55F0">
            <w:r>
              <w:t>3</w:t>
            </w:r>
            <w:r w:rsidR="00F752AA" w:rsidRPr="00F752AA">
              <w:t>. «Программа комплексного развития систем коммунальной инфраструктуры Магистральнинского городского поселения на 2016 - 2032 годы», утверждённая Решением Думы Маг</w:t>
            </w:r>
            <w:r w:rsidR="00F752AA" w:rsidRPr="00F752AA">
              <w:t>и</w:t>
            </w:r>
            <w:r w:rsidR="00F752AA" w:rsidRPr="00F752AA">
              <w:t>стральнинского городского поселения от 01.04.2016г. №256</w:t>
            </w:r>
          </w:p>
        </w:tc>
      </w:tr>
      <w:tr w:rsidR="00F752AA" w:rsidRPr="00F752AA" w:rsidTr="00792DD6">
        <w:tc>
          <w:tcPr>
            <w:tcW w:w="2988" w:type="dxa"/>
            <w:vAlign w:val="center"/>
          </w:tcPr>
          <w:p w:rsidR="00F752AA" w:rsidRPr="00F752AA" w:rsidRDefault="00F752AA" w:rsidP="00792DD6">
            <w:pPr>
              <w:pStyle w:val="af"/>
              <w:jc w:val="center"/>
              <w:rPr>
                <w:rFonts w:ascii="Times New Roman" w:hAnsi="Times New Roman"/>
              </w:rPr>
            </w:pPr>
            <w:r w:rsidRPr="00F752AA">
              <w:rPr>
                <w:rFonts w:ascii="Times New Roman" w:hAnsi="Times New Roman"/>
              </w:rPr>
              <w:t>Заказчик Программы</w:t>
            </w:r>
          </w:p>
        </w:tc>
        <w:tc>
          <w:tcPr>
            <w:tcW w:w="6651" w:type="dxa"/>
          </w:tcPr>
          <w:p w:rsidR="00F752AA" w:rsidRPr="00F752AA" w:rsidRDefault="00F752AA" w:rsidP="004F55F0">
            <w:pPr>
              <w:pStyle w:val="af4"/>
              <w:rPr>
                <w:rFonts w:ascii="Times New Roman" w:hAnsi="Times New Roman" w:cs="Times New Roman"/>
              </w:rPr>
            </w:pPr>
            <w:r w:rsidRPr="00F752AA">
              <w:rPr>
                <w:rFonts w:ascii="Times New Roman" w:hAnsi="Times New Roman" w:cs="Times New Roman"/>
              </w:rPr>
              <w:t>Администрация Магистральнинского городского поселения</w:t>
            </w:r>
          </w:p>
        </w:tc>
      </w:tr>
      <w:tr w:rsidR="00F752AA" w:rsidRPr="00F752AA" w:rsidTr="00792DD6">
        <w:tc>
          <w:tcPr>
            <w:tcW w:w="2988" w:type="dxa"/>
            <w:vAlign w:val="center"/>
          </w:tcPr>
          <w:p w:rsidR="00F752AA" w:rsidRPr="00F752AA" w:rsidRDefault="00F752AA" w:rsidP="00792DD6">
            <w:pPr>
              <w:pStyle w:val="af"/>
              <w:jc w:val="center"/>
              <w:rPr>
                <w:rFonts w:ascii="Times New Roman" w:hAnsi="Times New Roman"/>
              </w:rPr>
            </w:pPr>
            <w:r w:rsidRPr="00F752AA">
              <w:rPr>
                <w:rFonts w:ascii="Times New Roman" w:hAnsi="Times New Roman"/>
              </w:rPr>
              <w:t>Разработчики Программы</w:t>
            </w:r>
          </w:p>
        </w:tc>
        <w:tc>
          <w:tcPr>
            <w:tcW w:w="6651" w:type="dxa"/>
          </w:tcPr>
          <w:p w:rsidR="00F752AA" w:rsidRPr="00F752AA" w:rsidRDefault="00F752AA" w:rsidP="004F55F0">
            <w:pPr>
              <w:pStyle w:val="af"/>
              <w:jc w:val="both"/>
            </w:pPr>
            <w:r w:rsidRPr="00F752AA">
              <w:rPr>
                <w:rFonts w:ascii="Times New Roman" w:hAnsi="Times New Roman"/>
              </w:rPr>
              <w:t>- отдел строительства, архитектуры и жилищно-коммунального хозяйства администрации Магистральнинск</w:t>
            </w:r>
            <w:r w:rsidRPr="00F752AA">
              <w:rPr>
                <w:rFonts w:ascii="Times New Roman" w:hAnsi="Times New Roman"/>
              </w:rPr>
              <w:t>о</w:t>
            </w:r>
            <w:r w:rsidRPr="00F752AA">
              <w:rPr>
                <w:rFonts w:ascii="Times New Roman" w:hAnsi="Times New Roman"/>
              </w:rPr>
              <w:t>го городского поселения.</w:t>
            </w:r>
          </w:p>
        </w:tc>
      </w:tr>
      <w:tr w:rsidR="00F752AA" w:rsidRPr="00F752AA" w:rsidTr="00792DD6">
        <w:tc>
          <w:tcPr>
            <w:tcW w:w="2988" w:type="dxa"/>
            <w:vAlign w:val="center"/>
          </w:tcPr>
          <w:p w:rsidR="00F752AA" w:rsidRPr="00F752AA" w:rsidRDefault="00F752AA" w:rsidP="00792DD6">
            <w:pPr>
              <w:pStyle w:val="af"/>
              <w:jc w:val="center"/>
              <w:rPr>
                <w:rFonts w:ascii="Times New Roman" w:hAnsi="Times New Roman"/>
              </w:rPr>
            </w:pPr>
            <w:r w:rsidRPr="00F752AA">
              <w:rPr>
                <w:rFonts w:ascii="Times New Roman" w:hAnsi="Times New Roman"/>
              </w:rPr>
              <w:t>Исполнители Программы</w:t>
            </w:r>
          </w:p>
        </w:tc>
        <w:tc>
          <w:tcPr>
            <w:tcW w:w="6651" w:type="dxa"/>
          </w:tcPr>
          <w:p w:rsidR="00F752AA" w:rsidRPr="00F752AA" w:rsidRDefault="00F752AA" w:rsidP="004F55F0">
            <w:pPr>
              <w:jc w:val="both"/>
            </w:pPr>
            <w:r w:rsidRPr="00F752AA">
              <w:t>- администрация Магистральнинского городского поселения;</w:t>
            </w:r>
          </w:p>
          <w:p w:rsidR="00F752AA" w:rsidRPr="00F752AA" w:rsidRDefault="00F752AA" w:rsidP="004F55F0">
            <w:pPr>
              <w:jc w:val="both"/>
            </w:pPr>
            <w:r w:rsidRPr="00F752AA">
              <w:t>- организации коммунального комплекса Магистральнинского городского поселения</w:t>
            </w:r>
          </w:p>
        </w:tc>
      </w:tr>
      <w:tr w:rsidR="00F752AA" w:rsidRPr="00F752AA" w:rsidTr="00792DD6">
        <w:tc>
          <w:tcPr>
            <w:tcW w:w="2988" w:type="dxa"/>
            <w:vAlign w:val="center"/>
          </w:tcPr>
          <w:p w:rsidR="00F752AA" w:rsidRPr="00F752AA" w:rsidRDefault="00F752AA" w:rsidP="00792DD6">
            <w:pPr>
              <w:pStyle w:val="af"/>
              <w:jc w:val="center"/>
              <w:rPr>
                <w:rFonts w:ascii="Times New Roman" w:hAnsi="Times New Roman"/>
              </w:rPr>
            </w:pPr>
            <w:r w:rsidRPr="00F752AA">
              <w:rPr>
                <w:rFonts w:ascii="Times New Roman" w:hAnsi="Times New Roman"/>
              </w:rPr>
              <w:t>Цели Программы</w:t>
            </w:r>
          </w:p>
        </w:tc>
        <w:tc>
          <w:tcPr>
            <w:tcW w:w="6651" w:type="dxa"/>
          </w:tcPr>
          <w:p w:rsidR="00F752AA" w:rsidRPr="00472974" w:rsidRDefault="00472974" w:rsidP="00472974">
            <w:pPr>
              <w:jc w:val="both"/>
            </w:pPr>
            <w:r>
              <w:t>-п</w:t>
            </w:r>
            <w:r w:rsidRPr="00472974">
              <w:t>овышение качества и надежности предоставления комм</w:t>
            </w:r>
            <w:r w:rsidRPr="00472974">
              <w:t>у</w:t>
            </w:r>
            <w:r w:rsidRPr="00472974">
              <w:t>нальных услуг населению, создание экономических и орган</w:t>
            </w:r>
            <w:r w:rsidRPr="00472974">
              <w:t>и</w:t>
            </w:r>
            <w:r w:rsidRPr="00472974">
              <w:t>зационных условий для эффективного использования объе</w:t>
            </w:r>
            <w:r w:rsidRPr="00472974">
              <w:t>к</w:t>
            </w:r>
            <w:r w:rsidRPr="00472974">
              <w:t>тов коммунальной инфраструктуры</w:t>
            </w:r>
            <w:r>
              <w:t xml:space="preserve"> Магистральнинского г</w:t>
            </w:r>
            <w:r>
              <w:t>о</w:t>
            </w:r>
            <w:r>
              <w:t>родского поселения.</w:t>
            </w:r>
          </w:p>
        </w:tc>
      </w:tr>
      <w:tr w:rsidR="00F752AA" w:rsidRPr="00F752AA" w:rsidTr="004F55F0">
        <w:tc>
          <w:tcPr>
            <w:tcW w:w="2988" w:type="dxa"/>
          </w:tcPr>
          <w:p w:rsidR="00F752AA" w:rsidRPr="00F752AA" w:rsidRDefault="00F752AA" w:rsidP="00F752AA">
            <w:pPr>
              <w:pStyle w:val="af"/>
              <w:jc w:val="center"/>
              <w:rPr>
                <w:rFonts w:ascii="Times New Roman" w:hAnsi="Times New Roman"/>
              </w:rPr>
            </w:pPr>
            <w:r w:rsidRPr="00F752AA">
              <w:rPr>
                <w:rFonts w:ascii="Times New Roman" w:hAnsi="Times New Roman"/>
              </w:rPr>
              <w:t>Задачи Программы</w:t>
            </w:r>
          </w:p>
        </w:tc>
        <w:tc>
          <w:tcPr>
            <w:tcW w:w="6651" w:type="dxa"/>
          </w:tcPr>
          <w:p w:rsidR="00F752AA" w:rsidRPr="00F752AA" w:rsidRDefault="00F752AA" w:rsidP="00472974">
            <w:pPr>
              <w:jc w:val="both"/>
            </w:pPr>
            <w:r w:rsidRPr="00F752AA">
              <w:t xml:space="preserve">- </w:t>
            </w:r>
            <w:r w:rsidR="00472974" w:rsidRPr="00472974">
              <w:t>развитие, модернизация, капитальный и текущий ремонты объектов коммунальной инфраструктуры Магистральнинск</w:t>
            </w:r>
            <w:r w:rsidR="00472974" w:rsidRPr="00472974">
              <w:t>о</w:t>
            </w:r>
            <w:r w:rsidR="00472974" w:rsidRPr="00472974">
              <w:t>го городского поселения</w:t>
            </w:r>
            <w:r w:rsidR="00472974">
              <w:t>.</w:t>
            </w:r>
          </w:p>
        </w:tc>
      </w:tr>
      <w:tr w:rsidR="00F752AA" w:rsidRPr="00F752AA" w:rsidTr="004F55F0">
        <w:tc>
          <w:tcPr>
            <w:tcW w:w="2988" w:type="dxa"/>
          </w:tcPr>
          <w:p w:rsidR="00F752AA" w:rsidRDefault="00F752AA" w:rsidP="00F752AA">
            <w:pPr>
              <w:pStyle w:val="af"/>
              <w:jc w:val="center"/>
              <w:rPr>
                <w:rFonts w:ascii="Times New Roman" w:hAnsi="Times New Roman"/>
              </w:rPr>
            </w:pPr>
            <w:r w:rsidRPr="00F752AA">
              <w:rPr>
                <w:rFonts w:ascii="Times New Roman" w:hAnsi="Times New Roman"/>
              </w:rPr>
              <w:t xml:space="preserve">Сроки реализации </w:t>
            </w:r>
          </w:p>
          <w:p w:rsidR="00F752AA" w:rsidRPr="00F752AA" w:rsidRDefault="00F752AA" w:rsidP="00F752AA">
            <w:pPr>
              <w:pStyle w:val="af"/>
              <w:jc w:val="center"/>
              <w:rPr>
                <w:rFonts w:ascii="Times New Roman" w:hAnsi="Times New Roman"/>
              </w:rPr>
            </w:pPr>
            <w:r w:rsidRPr="00F752AA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651" w:type="dxa"/>
          </w:tcPr>
          <w:p w:rsidR="00F752AA" w:rsidRPr="00F752AA" w:rsidRDefault="0021628D" w:rsidP="004F55F0">
            <w:pPr>
              <w:pStyle w:val="af"/>
              <w:jc w:val="both"/>
              <w:rPr>
                <w:rFonts w:ascii="Times New Roman" w:hAnsi="Times New Roman"/>
              </w:rPr>
            </w:pPr>
            <w:r w:rsidRPr="0021628D">
              <w:rPr>
                <w:rFonts w:ascii="Times New Roman" w:hAnsi="Times New Roman"/>
              </w:rPr>
              <w:t>2019-2024 годы</w:t>
            </w:r>
          </w:p>
        </w:tc>
      </w:tr>
      <w:tr w:rsidR="00F752AA" w:rsidRPr="00F752AA" w:rsidTr="004F55F0">
        <w:tc>
          <w:tcPr>
            <w:tcW w:w="2988" w:type="dxa"/>
          </w:tcPr>
          <w:p w:rsidR="00F752AA" w:rsidRDefault="00F752AA" w:rsidP="00F752AA">
            <w:pPr>
              <w:pStyle w:val="af"/>
              <w:jc w:val="center"/>
              <w:rPr>
                <w:rFonts w:ascii="Times New Roman" w:hAnsi="Times New Roman"/>
              </w:rPr>
            </w:pPr>
            <w:r w:rsidRPr="00F752AA">
              <w:rPr>
                <w:rFonts w:ascii="Times New Roman" w:hAnsi="Times New Roman"/>
              </w:rPr>
              <w:t xml:space="preserve">Источники </w:t>
            </w:r>
          </w:p>
          <w:p w:rsidR="00F752AA" w:rsidRDefault="00F752AA" w:rsidP="00F752AA">
            <w:pPr>
              <w:pStyle w:val="af"/>
              <w:jc w:val="center"/>
              <w:rPr>
                <w:rFonts w:ascii="Times New Roman" w:hAnsi="Times New Roman"/>
              </w:rPr>
            </w:pPr>
            <w:r w:rsidRPr="00F752AA">
              <w:rPr>
                <w:rFonts w:ascii="Times New Roman" w:hAnsi="Times New Roman"/>
              </w:rPr>
              <w:lastRenderedPageBreak/>
              <w:t xml:space="preserve">финансирования </w:t>
            </w:r>
          </w:p>
          <w:p w:rsidR="00F752AA" w:rsidRPr="00F752AA" w:rsidRDefault="00F752AA" w:rsidP="00F752AA">
            <w:pPr>
              <w:pStyle w:val="af"/>
              <w:jc w:val="center"/>
              <w:rPr>
                <w:rFonts w:ascii="Times New Roman" w:hAnsi="Times New Roman"/>
              </w:rPr>
            </w:pPr>
            <w:r w:rsidRPr="00F752AA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651" w:type="dxa"/>
          </w:tcPr>
          <w:p w:rsidR="00F752AA" w:rsidRPr="00F752AA" w:rsidRDefault="00F752AA" w:rsidP="004F55F0">
            <w:pPr>
              <w:pStyle w:val="af"/>
              <w:jc w:val="both"/>
              <w:rPr>
                <w:rFonts w:ascii="Times New Roman" w:hAnsi="Times New Roman"/>
              </w:rPr>
            </w:pPr>
            <w:r w:rsidRPr="00F752AA">
              <w:rPr>
                <w:rFonts w:ascii="Times New Roman" w:hAnsi="Times New Roman"/>
              </w:rPr>
              <w:lastRenderedPageBreak/>
              <w:t>Финансирование мероприятий, входящих в Программу, ос</w:t>
            </w:r>
            <w:r w:rsidRPr="00F752AA">
              <w:rPr>
                <w:rFonts w:ascii="Times New Roman" w:hAnsi="Times New Roman"/>
              </w:rPr>
              <w:t>у</w:t>
            </w:r>
            <w:r w:rsidRPr="00F752AA">
              <w:rPr>
                <w:rFonts w:ascii="Times New Roman" w:hAnsi="Times New Roman"/>
              </w:rPr>
              <w:lastRenderedPageBreak/>
              <w:t>ществляется за счет:</w:t>
            </w:r>
          </w:p>
          <w:p w:rsidR="00F752AA" w:rsidRPr="00F752AA" w:rsidRDefault="00F752AA" w:rsidP="004F55F0">
            <w:pPr>
              <w:pStyle w:val="af"/>
              <w:jc w:val="both"/>
              <w:rPr>
                <w:rFonts w:ascii="Times New Roman" w:hAnsi="Times New Roman"/>
              </w:rPr>
            </w:pPr>
            <w:r w:rsidRPr="00F752AA">
              <w:rPr>
                <w:rFonts w:ascii="Times New Roman" w:hAnsi="Times New Roman"/>
              </w:rPr>
              <w:t>- средств бюджета Иркутской области;</w:t>
            </w:r>
          </w:p>
          <w:p w:rsidR="00F752AA" w:rsidRPr="00F752AA" w:rsidRDefault="00FE6CA5" w:rsidP="004F55F0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752AA" w:rsidRPr="00F752AA">
              <w:rPr>
                <w:rFonts w:ascii="Times New Roman" w:hAnsi="Times New Roman"/>
              </w:rPr>
              <w:t>средств бюджета Магистральнинского городского посел</w:t>
            </w:r>
            <w:r w:rsidR="00F752AA" w:rsidRPr="00F752AA">
              <w:rPr>
                <w:rFonts w:ascii="Times New Roman" w:hAnsi="Times New Roman"/>
              </w:rPr>
              <w:t>е</w:t>
            </w:r>
            <w:r w:rsidR="00F752AA" w:rsidRPr="00F752AA">
              <w:rPr>
                <w:rFonts w:ascii="Times New Roman" w:hAnsi="Times New Roman"/>
              </w:rPr>
              <w:t>ния;</w:t>
            </w:r>
          </w:p>
          <w:p w:rsidR="00F752AA" w:rsidRDefault="00F752AA" w:rsidP="00472974">
            <w:pPr>
              <w:pStyle w:val="af"/>
              <w:jc w:val="both"/>
              <w:rPr>
                <w:rFonts w:ascii="Times New Roman" w:hAnsi="Times New Roman"/>
              </w:rPr>
            </w:pPr>
            <w:r w:rsidRPr="00F752AA">
              <w:rPr>
                <w:rFonts w:ascii="Times New Roman" w:hAnsi="Times New Roman"/>
              </w:rPr>
              <w:t xml:space="preserve">- средств </w:t>
            </w:r>
            <w:proofErr w:type="spellStart"/>
            <w:r w:rsidR="00472974">
              <w:rPr>
                <w:rFonts w:ascii="Times New Roman" w:hAnsi="Times New Roman"/>
              </w:rPr>
              <w:t>ресурсоснабжающих</w:t>
            </w:r>
            <w:proofErr w:type="spellEnd"/>
            <w:r w:rsidR="00C37809">
              <w:rPr>
                <w:rFonts w:ascii="Times New Roman" w:hAnsi="Times New Roman"/>
              </w:rPr>
              <w:t xml:space="preserve"> </w:t>
            </w:r>
            <w:r w:rsidRPr="00F752AA">
              <w:rPr>
                <w:rFonts w:ascii="Times New Roman" w:hAnsi="Times New Roman"/>
              </w:rPr>
              <w:t>организаци</w:t>
            </w:r>
            <w:r w:rsidR="00CF0BF1">
              <w:rPr>
                <w:rFonts w:ascii="Times New Roman" w:hAnsi="Times New Roman"/>
              </w:rPr>
              <w:t>й</w:t>
            </w:r>
            <w:r w:rsidRPr="00F752AA">
              <w:rPr>
                <w:rFonts w:ascii="Times New Roman" w:hAnsi="Times New Roman"/>
              </w:rPr>
              <w:t>.</w:t>
            </w:r>
          </w:p>
          <w:p w:rsidR="00AD3E4C" w:rsidRPr="00AD3E4C" w:rsidRDefault="00AD3E4C" w:rsidP="00AD3E4C">
            <w:pPr>
              <w:ind w:right="172" w:firstLine="141"/>
              <w:jc w:val="both"/>
            </w:pPr>
            <w:r w:rsidRPr="00AD3E4C">
              <w:t xml:space="preserve">Объём финансирования Программы ежегодно уточняется при </w:t>
            </w:r>
            <w:r>
              <w:t>утверждении</w:t>
            </w:r>
            <w:r w:rsidRPr="00AD3E4C">
              <w:t xml:space="preserve"> местного бюджета на соответствующий финансовый год исходя из возможностей местного бюджета и затрат, необходимых для реализации Программы.</w:t>
            </w:r>
          </w:p>
        </w:tc>
      </w:tr>
      <w:tr w:rsidR="003F5CDA" w:rsidRPr="00F752AA" w:rsidTr="004F55F0">
        <w:tc>
          <w:tcPr>
            <w:tcW w:w="2988" w:type="dxa"/>
          </w:tcPr>
          <w:p w:rsidR="003F5CDA" w:rsidRPr="003F5CDA" w:rsidRDefault="003F5CDA" w:rsidP="00F752AA">
            <w:pPr>
              <w:pStyle w:val="af"/>
              <w:jc w:val="center"/>
              <w:rPr>
                <w:rFonts w:ascii="Times New Roman" w:hAnsi="Times New Roman"/>
              </w:rPr>
            </w:pPr>
            <w:r w:rsidRPr="003F5CDA">
              <w:rPr>
                <w:rFonts w:ascii="Times New Roman" w:hAnsi="Times New Roman"/>
              </w:rPr>
              <w:lastRenderedPageBreak/>
              <w:t>Ресурсное обеспечение</w:t>
            </w:r>
            <w:r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6651" w:type="dxa"/>
          </w:tcPr>
          <w:p w:rsidR="003F5CDA" w:rsidRPr="003F5CDA" w:rsidRDefault="003F5CDA" w:rsidP="003F5CDA">
            <w:pPr>
              <w:ind w:firstLine="33"/>
              <w:rPr>
                <w:color w:val="FF0000"/>
              </w:rPr>
            </w:pPr>
            <w:r w:rsidRPr="003F5CDA">
              <w:t>Общий объем финансирования муниципальной программы в 201</w:t>
            </w:r>
            <w:r>
              <w:t>9</w:t>
            </w:r>
            <w:r w:rsidRPr="003F5CDA">
              <w:t>–202</w:t>
            </w:r>
            <w:r>
              <w:t>4</w:t>
            </w:r>
            <w:r w:rsidRPr="003F5CDA">
              <w:t xml:space="preserve"> годах за счет всех источников финансирования с</w:t>
            </w:r>
            <w:r w:rsidRPr="003F5CDA">
              <w:t>о</w:t>
            </w:r>
            <w:r w:rsidRPr="003F5CDA">
              <w:t xml:space="preserve">ставит </w:t>
            </w:r>
            <w:r w:rsidR="00442ACA" w:rsidRPr="00442ACA">
              <w:t>79</w:t>
            </w:r>
            <w:r w:rsidRPr="00442ACA">
              <w:t> </w:t>
            </w:r>
            <w:r w:rsidR="00442ACA" w:rsidRPr="00442ACA">
              <w:t>46</w:t>
            </w:r>
            <w:r w:rsidRPr="00442ACA">
              <w:t xml:space="preserve">0 000,00 </w:t>
            </w:r>
            <w:r w:rsidRPr="003F5CDA">
              <w:t>руб.,</w:t>
            </w:r>
          </w:p>
          <w:p w:rsidR="003F5CDA" w:rsidRPr="003F5CDA" w:rsidRDefault="003F5CDA" w:rsidP="003F5CDA">
            <w:pPr>
              <w:ind w:firstLine="33"/>
              <w:rPr>
                <w:color w:val="FF0000"/>
              </w:rPr>
            </w:pPr>
            <w:r w:rsidRPr="003F5CDA">
              <w:t>в том числе за счет средств:</w:t>
            </w:r>
          </w:p>
          <w:p w:rsidR="003F5CDA" w:rsidRPr="003F5CDA" w:rsidRDefault="003F5CDA" w:rsidP="003F5CDA">
            <w:pPr>
              <w:autoSpaceDE w:val="0"/>
              <w:autoSpaceDN w:val="0"/>
              <w:adjustRightInd w:val="0"/>
              <w:ind w:firstLine="33"/>
              <w:rPr>
                <w:rFonts w:eastAsia="Calibri"/>
                <w:lang w:eastAsia="en-US"/>
              </w:rPr>
            </w:pPr>
            <w:r w:rsidRPr="003F5CDA">
              <w:rPr>
                <w:rFonts w:eastAsia="Calibri"/>
                <w:lang w:eastAsia="en-US"/>
              </w:rPr>
              <w:t>–</w:t>
            </w:r>
            <w:r>
              <w:rPr>
                <w:rFonts w:eastAsia="Calibri"/>
                <w:lang w:eastAsia="en-US"/>
              </w:rPr>
              <w:t>областного</w:t>
            </w:r>
            <w:r w:rsidRPr="003F5CDA">
              <w:rPr>
                <w:rFonts w:eastAsia="Calibri"/>
                <w:lang w:eastAsia="en-US"/>
              </w:rPr>
              <w:t xml:space="preserve"> бюджета – </w:t>
            </w:r>
            <w:r>
              <w:rPr>
                <w:rFonts w:eastAsia="Calibri"/>
                <w:lang w:eastAsia="en-US"/>
              </w:rPr>
              <w:t>10 000</w:t>
            </w:r>
            <w:r w:rsidRPr="003F5CDA">
              <w:rPr>
                <w:rFonts w:eastAsia="Calibri"/>
                <w:lang w:eastAsia="en-US"/>
              </w:rPr>
              <w:t xml:space="preserve"> 00</w:t>
            </w:r>
            <w:r>
              <w:rPr>
                <w:rFonts w:eastAsia="Calibri"/>
                <w:lang w:eastAsia="en-US"/>
              </w:rPr>
              <w:t>0</w:t>
            </w:r>
            <w:r w:rsidRPr="003F5CDA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00</w:t>
            </w:r>
            <w:r w:rsidRPr="003F5CDA">
              <w:rPr>
                <w:rFonts w:eastAsia="Calibri"/>
                <w:lang w:eastAsia="en-US"/>
              </w:rPr>
              <w:t xml:space="preserve"> руб., в том числе по г</w:t>
            </w:r>
            <w:r w:rsidRPr="003F5CDA">
              <w:rPr>
                <w:rFonts w:eastAsia="Calibri"/>
                <w:lang w:eastAsia="en-US"/>
              </w:rPr>
              <w:t>о</w:t>
            </w:r>
            <w:r w:rsidRPr="003F5CDA">
              <w:rPr>
                <w:rFonts w:eastAsia="Calibri"/>
                <w:lang w:eastAsia="en-US"/>
              </w:rPr>
              <w:t>дам:</w:t>
            </w:r>
          </w:p>
          <w:p w:rsidR="003F5CDA" w:rsidRPr="003F5CDA" w:rsidRDefault="003F5CDA" w:rsidP="003F5CDA">
            <w:pPr>
              <w:autoSpaceDE w:val="0"/>
              <w:autoSpaceDN w:val="0"/>
              <w:adjustRightInd w:val="0"/>
              <w:ind w:firstLine="33"/>
              <w:rPr>
                <w:rFonts w:eastAsia="Calibri"/>
                <w:lang w:eastAsia="en-US"/>
              </w:rPr>
            </w:pPr>
            <w:r w:rsidRPr="003F5CDA">
              <w:rPr>
                <w:rFonts w:eastAsia="Calibri"/>
                <w:lang w:eastAsia="en-US"/>
              </w:rPr>
              <w:t>201</w:t>
            </w:r>
            <w:r>
              <w:rPr>
                <w:rFonts w:eastAsia="Calibri"/>
                <w:lang w:eastAsia="en-US"/>
              </w:rPr>
              <w:t>9</w:t>
            </w:r>
            <w:r w:rsidRPr="003F5CDA">
              <w:rPr>
                <w:rFonts w:eastAsia="Calibri"/>
                <w:lang w:eastAsia="en-US"/>
              </w:rPr>
              <w:t xml:space="preserve"> год – </w:t>
            </w:r>
            <w:r>
              <w:rPr>
                <w:rFonts w:eastAsia="Calibri"/>
                <w:lang w:eastAsia="en-US"/>
              </w:rPr>
              <w:t>10</w:t>
            </w:r>
            <w:r w:rsidRPr="003F5CDA">
              <w:rPr>
                <w:rFonts w:eastAsia="Calibri"/>
                <w:lang w:eastAsia="en-US"/>
              </w:rPr>
              <w:t> </w:t>
            </w:r>
            <w:r>
              <w:rPr>
                <w:rFonts w:eastAsia="Calibri"/>
                <w:lang w:eastAsia="en-US"/>
              </w:rPr>
              <w:t>000</w:t>
            </w:r>
            <w:r w:rsidRPr="003F5CDA">
              <w:rPr>
                <w:rFonts w:eastAsia="Calibri"/>
                <w:lang w:eastAsia="en-US"/>
              </w:rPr>
              <w:t> </w:t>
            </w:r>
            <w:r>
              <w:rPr>
                <w:rFonts w:eastAsia="Calibri"/>
                <w:lang w:eastAsia="en-US"/>
              </w:rPr>
              <w:t>000</w:t>
            </w:r>
            <w:r w:rsidRPr="003F5CDA">
              <w:rPr>
                <w:rFonts w:eastAsia="Calibri"/>
                <w:lang w:eastAsia="en-US"/>
              </w:rPr>
              <w:t>,00 руб.;</w:t>
            </w:r>
          </w:p>
          <w:p w:rsidR="003F5CDA" w:rsidRPr="003F5CDA" w:rsidRDefault="003F5CDA" w:rsidP="003F5CDA">
            <w:pPr>
              <w:autoSpaceDE w:val="0"/>
              <w:autoSpaceDN w:val="0"/>
              <w:adjustRightInd w:val="0"/>
              <w:ind w:firstLine="33"/>
              <w:rPr>
                <w:rFonts w:eastAsia="Calibri"/>
                <w:lang w:eastAsia="en-US"/>
              </w:rPr>
            </w:pPr>
            <w:r w:rsidRPr="003F5CDA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20</w:t>
            </w:r>
            <w:r w:rsidRPr="003F5CDA">
              <w:rPr>
                <w:rFonts w:eastAsia="Calibri"/>
                <w:lang w:eastAsia="en-US"/>
              </w:rPr>
              <w:t xml:space="preserve"> год –</w:t>
            </w:r>
            <w:r w:rsidRPr="003F5CDA">
              <w:rPr>
                <w:lang w:eastAsia="en-US"/>
              </w:rPr>
              <w:t>0,00 руб.</w:t>
            </w:r>
            <w:r w:rsidRPr="003F5CDA">
              <w:rPr>
                <w:rFonts w:eastAsia="Calibri"/>
                <w:lang w:eastAsia="en-US"/>
              </w:rPr>
              <w:t>;</w:t>
            </w:r>
          </w:p>
          <w:p w:rsidR="003F5CDA" w:rsidRPr="003F5CDA" w:rsidRDefault="003F5CDA" w:rsidP="003F5CDA">
            <w:pPr>
              <w:autoSpaceDE w:val="0"/>
              <w:autoSpaceDN w:val="0"/>
              <w:adjustRightInd w:val="0"/>
              <w:ind w:firstLine="33"/>
              <w:rPr>
                <w:rFonts w:eastAsia="Calibri"/>
                <w:lang w:eastAsia="en-US"/>
              </w:rPr>
            </w:pPr>
            <w:r w:rsidRPr="003F5CDA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21</w:t>
            </w:r>
            <w:r w:rsidRPr="003F5CDA">
              <w:rPr>
                <w:rFonts w:eastAsia="Calibri"/>
                <w:lang w:eastAsia="en-US"/>
              </w:rPr>
              <w:t xml:space="preserve"> год – </w:t>
            </w:r>
            <w:r w:rsidRPr="003F5CDA">
              <w:rPr>
                <w:lang w:eastAsia="en-US"/>
              </w:rPr>
              <w:t>0,00 руб.</w:t>
            </w:r>
            <w:r w:rsidRPr="003F5CDA">
              <w:rPr>
                <w:rFonts w:eastAsia="Calibri"/>
                <w:lang w:eastAsia="en-US"/>
              </w:rPr>
              <w:t>;</w:t>
            </w:r>
          </w:p>
          <w:p w:rsidR="003F5CDA" w:rsidRPr="003F5CDA" w:rsidRDefault="003F5CDA" w:rsidP="003F5CDA">
            <w:pPr>
              <w:autoSpaceDE w:val="0"/>
              <w:autoSpaceDN w:val="0"/>
              <w:adjustRightInd w:val="0"/>
              <w:ind w:firstLine="33"/>
              <w:rPr>
                <w:rFonts w:eastAsia="Calibri"/>
                <w:lang w:eastAsia="en-US"/>
              </w:rPr>
            </w:pPr>
            <w:r w:rsidRPr="003F5CDA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3F5CDA">
              <w:rPr>
                <w:rFonts w:eastAsia="Calibri"/>
                <w:lang w:eastAsia="en-US"/>
              </w:rPr>
              <w:t xml:space="preserve"> год – </w:t>
            </w:r>
            <w:r w:rsidRPr="003F5CDA">
              <w:rPr>
                <w:lang w:eastAsia="en-US"/>
              </w:rPr>
              <w:t>0,00 руб.</w:t>
            </w:r>
            <w:r w:rsidRPr="003F5CDA">
              <w:rPr>
                <w:rFonts w:eastAsia="Calibri"/>
                <w:lang w:eastAsia="en-US"/>
              </w:rPr>
              <w:t>;</w:t>
            </w:r>
          </w:p>
          <w:p w:rsidR="003F5CDA" w:rsidRPr="003F5CDA" w:rsidRDefault="003F5CDA" w:rsidP="003F5CDA">
            <w:pPr>
              <w:autoSpaceDE w:val="0"/>
              <w:autoSpaceDN w:val="0"/>
              <w:adjustRightInd w:val="0"/>
              <w:ind w:firstLine="33"/>
              <w:rPr>
                <w:rFonts w:eastAsia="Calibri"/>
                <w:lang w:eastAsia="en-US"/>
              </w:rPr>
            </w:pPr>
            <w:r w:rsidRPr="003F5CDA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23</w:t>
            </w:r>
            <w:r w:rsidRPr="003F5CDA">
              <w:rPr>
                <w:rFonts w:eastAsia="Calibri"/>
                <w:lang w:eastAsia="en-US"/>
              </w:rPr>
              <w:t xml:space="preserve"> год – </w:t>
            </w:r>
            <w:r>
              <w:rPr>
                <w:rFonts w:eastAsia="Calibri"/>
                <w:lang w:eastAsia="en-US"/>
              </w:rPr>
              <w:t xml:space="preserve">               0</w:t>
            </w:r>
            <w:r w:rsidRPr="003F5CDA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00</w:t>
            </w:r>
            <w:r w:rsidRPr="003F5CDA">
              <w:rPr>
                <w:rFonts w:eastAsia="Calibri"/>
                <w:lang w:eastAsia="en-US"/>
              </w:rPr>
              <w:t xml:space="preserve"> руб.; </w:t>
            </w:r>
          </w:p>
          <w:p w:rsidR="003F5CDA" w:rsidRPr="003F5CDA" w:rsidRDefault="003F5CDA" w:rsidP="003F5CDA">
            <w:pPr>
              <w:autoSpaceDE w:val="0"/>
              <w:autoSpaceDN w:val="0"/>
              <w:adjustRightInd w:val="0"/>
              <w:ind w:firstLine="33"/>
              <w:rPr>
                <w:rFonts w:eastAsia="Calibri"/>
                <w:lang w:eastAsia="en-US"/>
              </w:rPr>
            </w:pPr>
            <w:r w:rsidRPr="003F5CDA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24</w:t>
            </w:r>
            <w:r w:rsidRPr="003F5CDA">
              <w:rPr>
                <w:rFonts w:eastAsia="Calibri"/>
                <w:lang w:eastAsia="en-US"/>
              </w:rPr>
              <w:t xml:space="preserve"> год – </w:t>
            </w:r>
            <w:r>
              <w:rPr>
                <w:rFonts w:eastAsia="Calibri"/>
                <w:lang w:eastAsia="en-US"/>
              </w:rPr>
              <w:t xml:space="preserve">               0</w:t>
            </w:r>
            <w:r w:rsidRPr="003F5CDA">
              <w:rPr>
                <w:rFonts w:eastAsia="Calibri"/>
                <w:lang w:eastAsia="en-US"/>
              </w:rPr>
              <w:t>,00 руб.</w:t>
            </w:r>
          </w:p>
          <w:p w:rsidR="003F5CDA" w:rsidRPr="003F5CDA" w:rsidRDefault="0073644E" w:rsidP="003F5CDA">
            <w:pPr>
              <w:autoSpaceDE w:val="0"/>
              <w:autoSpaceDN w:val="0"/>
              <w:adjustRightInd w:val="0"/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 местного бюджета – 5 87</w:t>
            </w:r>
            <w:r w:rsidR="003F5CDA">
              <w:rPr>
                <w:rFonts w:eastAsia="Calibri"/>
                <w:lang w:eastAsia="en-US"/>
              </w:rPr>
              <w:t>0000</w:t>
            </w:r>
            <w:r w:rsidR="003F5CDA" w:rsidRPr="003F5CDA">
              <w:rPr>
                <w:rFonts w:eastAsia="Calibri"/>
                <w:lang w:eastAsia="en-US"/>
              </w:rPr>
              <w:t>,</w:t>
            </w:r>
            <w:r w:rsidR="003F5CDA">
              <w:rPr>
                <w:rFonts w:eastAsia="Calibri"/>
                <w:lang w:eastAsia="en-US"/>
              </w:rPr>
              <w:t>00</w:t>
            </w:r>
            <w:r w:rsidR="003F5CDA" w:rsidRPr="003F5CDA">
              <w:rPr>
                <w:rFonts w:eastAsia="Calibri"/>
                <w:lang w:eastAsia="en-US"/>
              </w:rPr>
              <w:t xml:space="preserve"> руб., в том числе по годам:</w:t>
            </w:r>
          </w:p>
          <w:p w:rsidR="003F5CDA" w:rsidRPr="003F5CDA" w:rsidRDefault="003F5CDA" w:rsidP="003F5CDA">
            <w:pPr>
              <w:autoSpaceDE w:val="0"/>
              <w:autoSpaceDN w:val="0"/>
              <w:adjustRightInd w:val="0"/>
              <w:ind w:firstLine="33"/>
              <w:rPr>
                <w:rFonts w:eastAsia="Calibri"/>
                <w:lang w:eastAsia="en-US"/>
              </w:rPr>
            </w:pPr>
            <w:r w:rsidRPr="003F5CDA">
              <w:rPr>
                <w:rFonts w:eastAsia="Calibri"/>
                <w:lang w:eastAsia="en-US"/>
              </w:rPr>
              <w:t>201</w:t>
            </w:r>
            <w:r>
              <w:rPr>
                <w:rFonts w:eastAsia="Calibri"/>
                <w:lang w:eastAsia="en-US"/>
              </w:rPr>
              <w:t>9</w:t>
            </w:r>
            <w:r w:rsidRPr="003F5CDA">
              <w:rPr>
                <w:rFonts w:eastAsia="Calibri"/>
                <w:lang w:eastAsia="en-US"/>
              </w:rPr>
              <w:t xml:space="preserve"> год –</w:t>
            </w:r>
            <w:r w:rsidR="0073644E">
              <w:rPr>
                <w:rFonts w:eastAsia="Calibri"/>
                <w:lang w:eastAsia="en-US"/>
              </w:rPr>
              <w:t>87</w:t>
            </w:r>
            <w:r w:rsidR="006C23E3">
              <w:rPr>
                <w:rFonts w:eastAsia="Calibri"/>
                <w:lang w:eastAsia="en-US"/>
              </w:rPr>
              <w:t>0</w:t>
            </w:r>
            <w:r w:rsidRPr="003F5CDA">
              <w:rPr>
                <w:rFonts w:eastAsia="Calibri"/>
                <w:lang w:eastAsia="en-US"/>
              </w:rPr>
              <w:t> </w:t>
            </w:r>
            <w:r>
              <w:rPr>
                <w:rFonts w:eastAsia="Calibri"/>
                <w:lang w:eastAsia="en-US"/>
              </w:rPr>
              <w:t>000</w:t>
            </w:r>
            <w:r w:rsidRPr="003F5CDA">
              <w:rPr>
                <w:rFonts w:eastAsia="Calibri"/>
                <w:lang w:eastAsia="en-US"/>
              </w:rPr>
              <w:t>,00 руб.;</w:t>
            </w:r>
          </w:p>
          <w:p w:rsidR="003F5CDA" w:rsidRPr="003F5CDA" w:rsidRDefault="003F5CDA" w:rsidP="003F5CDA">
            <w:pPr>
              <w:autoSpaceDE w:val="0"/>
              <w:autoSpaceDN w:val="0"/>
              <w:adjustRightInd w:val="0"/>
              <w:ind w:firstLine="33"/>
              <w:rPr>
                <w:rFonts w:eastAsia="Calibri"/>
                <w:lang w:eastAsia="en-US"/>
              </w:rPr>
            </w:pPr>
            <w:r w:rsidRPr="003F5CDA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20</w:t>
            </w:r>
            <w:r w:rsidRPr="003F5CDA">
              <w:rPr>
                <w:rFonts w:eastAsia="Calibri"/>
                <w:lang w:eastAsia="en-US"/>
              </w:rPr>
              <w:t xml:space="preserve"> год –</w:t>
            </w:r>
            <w:r w:rsidR="006C23E3">
              <w:rPr>
                <w:rFonts w:eastAsia="Calibri"/>
                <w:lang w:eastAsia="en-US"/>
              </w:rPr>
              <w:t>1000</w:t>
            </w:r>
            <w:r w:rsidR="006C23E3" w:rsidRPr="003F5CDA">
              <w:rPr>
                <w:rFonts w:eastAsia="Calibri"/>
                <w:lang w:eastAsia="en-US"/>
              </w:rPr>
              <w:t> </w:t>
            </w:r>
            <w:r w:rsidR="006C23E3">
              <w:rPr>
                <w:rFonts w:eastAsia="Calibri"/>
                <w:lang w:eastAsia="en-US"/>
              </w:rPr>
              <w:t>000</w:t>
            </w:r>
            <w:r w:rsidR="006C23E3" w:rsidRPr="003F5CDA">
              <w:rPr>
                <w:rFonts w:eastAsia="Calibri"/>
                <w:lang w:eastAsia="en-US"/>
              </w:rPr>
              <w:t>,00 руб.;</w:t>
            </w:r>
          </w:p>
          <w:p w:rsidR="003F5CDA" w:rsidRPr="003F5CDA" w:rsidRDefault="003F5CDA" w:rsidP="003F5CDA">
            <w:pPr>
              <w:autoSpaceDE w:val="0"/>
              <w:autoSpaceDN w:val="0"/>
              <w:adjustRightInd w:val="0"/>
              <w:ind w:firstLine="33"/>
              <w:rPr>
                <w:rFonts w:eastAsia="Calibri"/>
                <w:lang w:eastAsia="en-US"/>
              </w:rPr>
            </w:pPr>
            <w:r w:rsidRPr="003F5CDA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21</w:t>
            </w:r>
            <w:r w:rsidRPr="003F5CDA">
              <w:rPr>
                <w:rFonts w:eastAsia="Calibri"/>
                <w:lang w:eastAsia="en-US"/>
              </w:rPr>
              <w:t xml:space="preserve"> год – </w:t>
            </w:r>
            <w:r w:rsidR="006C23E3">
              <w:rPr>
                <w:rFonts w:eastAsia="Calibri"/>
                <w:lang w:eastAsia="en-US"/>
              </w:rPr>
              <w:t>1 000</w:t>
            </w:r>
            <w:r w:rsidR="006C23E3" w:rsidRPr="003F5CDA">
              <w:rPr>
                <w:rFonts w:eastAsia="Calibri"/>
                <w:lang w:eastAsia="en-US"/>
              </w:rPr>
              <w:t> </w:t>
            </w:r>
            <w:r w:rsidR="006C23E3">
              <w:rPr>
                <w:rFonts w:eastAsia="Calibri"/>
                <w:lang w:eastAsia="en-US"/>
              </w:rPr>
              <w:t>000</w:t>
            </w:r>
            <w:r w:rsidR="006C23E3" w:rsidRPr="003F5CDA">
              <w:rPr>
                <w:rFonts w:eastAsia="Calibri"/>
                <w:lang w:eastAsia="en-US"/>
              </w:rPr>
              <w:t>,00 руб.;</w:t>
            </w:r>
          </w:p>
          <w:p w:rsidR="003F5CDA" w:rsidRPr="003F5CDA" w:rsidRDefault="003F5CDA" w:rsidP="003F5CDA">
            <w:pPr>
              <w:autoSpaceDE w:val="0"/>
              <w:autoSpaceDN w:val="0"/>
              <w:adjustRightInd w:val="0"/>
              <w:ind w:firstLine="33"/>
              <w:rPr>
                <w:rFonts w:eastAsia="Calibri"/>
                <w:lang w:eastAsia="en-US"/>
              </w:rPr>
            </w:pPr>
            <w:r w:rsidRPr="003F5CDA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3F5CDA">
              <w:rPr>
                <w:rFonts w:eastAsia="Calibri"/>
                <w:lang w:eastAsia="en-US"/>
              </w:rPr>
              <w:t xml:space="preserve"> год – </w:t>
            </w:r>
            <w:r w:rsidR="00FD1E08">
              <w:rPr>
                <w:rFonts w:eastAsia="Calibri"/>
                <w:lang w:eastAsia="en-US"/>
              </w:rPr>
              <w:t>1 000</w:t>
            </w:r>
            <w:r w:rsidR="00FD1E08" w:rsidRPr="003F5CDA">
              <w:rPr>
                <w:rFonts w:eastAsia="Calibri"/>
                <w:lang w:eastAsia="en-US"/>
              </w:rPr>
              <w:t> </w:t>
            </w:r>
            <w:r w:rsidR="00FD1E08">
              <w:rPr>
                <w:rFonts w:eastAsia="Calibri"/>
                <w:lang w:eastAsia="en-US"/>
              </w:rPr>
              <w:t>000</w:t>
            </w:r>
            <w:r w:rsidR="00FD1E08" w:rsidRPr="003F5CDA">
              <w:rPr>
                <w:rFonts w:eastAsia="Calibri"/>
                <w:lang w:eastAsia="en-US"/>
              </w:rPr>
              <w:t>,00</w:t>
            </w:r>
            <w:r w:rsidRPr="003F5CDA">
              <w:rPr>
                <w:lang w:eastAsia="en-US"/>
              </w:rPr>
              <w:t xml:space="preserve"> руб.</w:t>
            </w:r>
            <w:r w:rsidRPr="003F5CDA">
              <w:rPr>
                <w:rFonts w:eastAsia="Calibri"/>
                <w:lang w:eastAsia="en-US"/>
              </w:rPr>
              <w:t>;</w:t>
            </w:r>
          </w:p>
          <w:p w:rsidR="003F5CDA" w:rsidRPr="003F5CDA" w:rsidRDefault="003F5CDA" w:rsidP="003F5CDA">
            <w:pPr>
              <w:autoSpaceDE w:val="0"/>
              <w:autoSpaceDN w:val="0"/>
              <w:adjustRightInd w:val="0"/>
              <w:ind w:firstLine="33"/>
              <w:rPr>
                <w:rFonts w:eastAsia="Calibri"/>
                <w:lang w:eastAsia="en-US"/>
              </w:rPr>
            </w:pPr>
            <w:r w:rsidRPr="003F5CDA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23</w:t>
            </w:r>
            <w:r w:rsidRPr="003F5CDA">
              <w:rPr>
                <w:rFonts w:eastAsia="Calibri"/>
                <w:lang w:eastAsia="en-US"/>
              </w:rPr>
              <w:t xml:space="preserve"> год – </w:t>
            </w:r>
            <w:r w:rsidR="00FD1E08">
              <w:rPr>
                <w:rFonts w:eastAsia="Calibri"/>
                <w:lang w:eastAsia="en-US"/>
              </w:rPr>
              <w:t>1 000</w:t>
            </w:r>
            <w:r w:rsidR="00FD1E08" w:rsidRPr="003F5CDA">
              <w:rPr>
                <w:rFonts w:eastAsia="Calibri"/>
                <w:lang w:eastAsia="en-US"/>
              </w:rPr>
              <w:t> </w:t>
            </w:r>
            <w:r w:rsidR="00FD1E08">
              <w:rPr>
                <w:rFonts w:eastAsia="Calibri"/>
                <w:lang w:eastAsia="en-US"/>
              </w:rPr>
              <w:t>000</w:t>
            </w:r>
            <w:r w:rsidR="00FD1E08" w:rsidRPr="003F5CDA">
              <w:rPr>
                <w:rFonts w:eastAsia="Calibri"/>
                <w:lang w:eastAsia="en-US"/>
              </w:rPr>
              <w:t>,00</w:t>
            </w:r>
            <w:r w:rsidRPr="003F5CDA">
              <w:rPr>
                <w:rFonts w:eastAsia="Calibri"/>
                <w:lang w:eastAsia="en-US"/>
              </w:rPr>
              <w:t xml:space="preserve"> руб.; </w:t>
            </w:r>
          </w:p>
          <w:p w:rsidR="003F5CDA" w:rsidRPr="003F5CDA" w:rsidRDefault="003F5CDA" w:rsidP="003F5CDA">
            <w:pPr>
              <w:autoSpaceDE w:val="0"/>
              <w:autoSpaceDN w:val="0"/>
              <w:adjustRightInd w:val="0"/>
              <w:ind w:firstLine="33"/>
              <w:rPr>
                <w:rFonts w:eastAsia="Calibri"/>
                <w:lang w:eastAsia="en-US"/>
              </w:rPr>
            </w:pPr>
            <w:r w:rsidRPr="003F5CDA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24</w:t>
            </w:r>
            <w:r w:rsidRPr="003F5CDA">
              <w:rPr>
                <w:rFonts w:eastAsia="Calibri"/>
                <w:lang w:eastAsia="en-US"/>
              </w:rPr>
              <w:t xml:space="preserve"> год – </w:t>
            </w:r>
            <w:r w:rsidR="00FD1E08">
              <w:rPr>
                <w:rFonts w:eastAsia="Calibri"/>
                <w:lang w:eastAsia="en-US"/>
              </w:rPr>
              <w:t>1 000</w:t>
            </w:r>
            <w:r w:rsidR="00FD1E08" w:rsidRPr="003F5CDA">
              <w:rPr>
                <w:rFonts w:eastAsia="Calibri"/>
                <w:lang w:eastAsia="en-US"/>
              </w:rPr>
              <w:t> </w:t>
            </w:r>
            <w:r w:rsidR="00FD1E08">
              <w:rPr>
                <w:rFonts w:eastAsia="Calibri"/>
                <w:lang w:eastAsia="en-US"/>
              </w:rPr>
              <w:t>000</w:t>
            </w:r>
            <w:r w:rsidR="00FD1E08" w:rsidRPr="003F5CDA">
              <w:rPr>
                <w:rFonts w:eastAsia="Calibri"/>
                <w:lang w:eastAsia="en-US"/>
              </w:rPr>
              <w:t>,00</w:t>
            </w:r>
            <w:r w:rsidRPr="003F5CDA">
              <w:rPr>
                <w:rFonts w:eastAsia="Calibri"/>
                <w:lang w:eastAsia="en-US"/>
              </w:rPr>
              <w:t xml:space="preserve"> руб.</w:t>
            </w:r>
          </w:p>
          <w:p w:rsidR="003F5CDA" w:rsidRPr="003F5CDA" w:rsidRDefault="003F5CDA" w:rsidP="003F5CDA">
            <w:pPr>
              <w:ind w:firstLine="33"/>
            </w:pPr>
            <w:r w:rsidRPr="003F5CDA">
              <w:t xml:space="preserve">–внебюджетных средств – </w:t>
            </w:r>
            <w:r w:rsidR="00FE6CA5"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 xml:space="preserve"> 000000</w:t>
            </w:r>
            <w:r w:rsidRPr="003F5CDA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00</w:t>
            </w:r>
            <w:r w:rsidRPr="003F5CDA">
              <w:rPr>
                <w:rFonts w:eastAsia="Calibri"/>
                <w:lang w:eastAsia="en-US"/>
              </w:rPr>
              <w:t xml:space="preserve"> руб.,</w:t>
            </w:r>
            <w:r w:rsidRPr="003F5CDA">
              <w:t xml:space="preserve"> из них по годам:</w:t>
            </w:r>
          </w:p>
          <w:p w:rsidR="003F5CDA" w:rsidRPr="003F5CDA" w:rsidRDefault="003F5CDA" w:rsidP="003F5CDA">
            <w:pPr>
              <w:autoSpaceDE w:val="0"/>
              <w:autoSpaceDN w:val="0"/>
              <w:adjustRightInd w:val="0"/>
              <w:ind w:firstLine="33"/>
              <w:rPr>
                <w:rFonts w:eastAsia="Calibri"/>
                <w:lang w:eastAsia="en-US"/>
              </w:rPr>
            </w:pPr>
            <w:r w:rsidRPr="003F5CDA">
              <w:rPr>
                <w:rFonts w:eastAsia="Calibri"/>
                <w:lang w:eastAsia="en-US"/>
              </w:rPr>
              <w:t>201</w:t>
            </w:r>
            <w:r>
              <w:rPr>
                <w:rFonts w:eastAsia="Calibri"/>
                <w:lang w:eastAsia="en-US"/>
              </w:rPr>
              <w:t>9</w:t>
            </w:r>
            <w:r w:rsidRPr="003F5CDA">
              <w:rPr>
                <w:rFonts w:eastAsia="Calibri"/>
                <w:lang w:eastAsia="en-US"/>
              </w:rPr>
              <w:t xml:space="preserve"> год –</w:t>
            </w:r>
            <w:r>
              <w:rPr>
                <w:rFonts w:eastAsia="Calibri"/>
                <w:lang w:eastAsia="en-US"/>
              </w:rPr>
              <w:t xml:space="preserve">  1</w:t>
            </w:r>
            <w:r w:rsidRPr="003F5CDA">
              <w:rPr>
                <w:rFonts w:eastAsia="Calibri"/>
                <w:lang w:eastAsia="en-US"/>
              </w:rPr>
              <w:t> </w:t>
            </w:r>
            <w:r>
              <w:rPr>
                <w:rFonts w:eastAsia="Calibri"/>
                <w:lang w:eastAsia="en-US"/>
              </w:rPr>
              <w:t>000</w:t>
            </w:r>
            <w:r w:rsidRPr="003F5CDA">
              <w:rPr>
                <w:rFonts w:eastAsia="Calibri"/>
                <w:lang w:eastAsia="en-US"/>
              </w:rPr>
              <w:t> </w:t>
            </w:r>
            <w:r>
              <w:rPr>
                <w:rFonts w:eastAsia="Calibri"/>
                <w:lang w:eastAsia="en-US"/>
              </w:rPr>
              <w:t>000</w:t>
            </w:r>
            <w:r w:rsidRPr="003F5CDA">
              <w:rPr>
                <w:rFonts w:eastAsia="Calibri"/>
                <w:lang w:eastAsia="en-US"/>
              </w:rPr>
              <w:t>,00 руб.;</w:t>
            </w:r>
          </w:p>
          <w:p w:rsidR="003F5CDA" w:rsidRPr="003F5CDA" w:rsidRDefault="003F5CDA" w:rsidP="003F5CDA">
            <w:pPr>
              <w:autoSpaceDE w:val="0"/>
              <w:autoSpaceDN w:val="0"/>
              <w:adjustRightInd w:val="0"/>
              <w:ind w:firstLine="33"/>
              <w:rPr>
                <w:rFonts w:eastAsia="Calibri"/>
                <w:lang w:eastAsia="en-US"/>
              </w:rPr>
            </w:pPr>
            <w:r w:rsidRPr="003F5CDA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20</w:t>
            </w:r>
            <w:r w:rsidRPr="003F5CDA">
              <w:rPr>
                <w:rFonts w:eastAsia="Calibri"/>
                <w:lang w:eastAsia="en-US"/>
              </w:rPr>
              <w:t xml:space="preserve"> год –</w:t>
            </w:r>
            <w:r w:rsidR="006C23E3">
              <w:rPr>
                <w:rFonts w:eastAsia="Calibri"/>
                <w:lang w:eastAsia="en-US"/>
              </w:rPr>
              <w:t>1 000</w:t>
            </w:r>
            <w:r w:rsidR="006C23E3" w:rsidRPr="003F5CDA">
              <w:rPr>
                <w:rFonts w:eastAsia="Calibri"/>
                <w:lang w:eastAsia="en-US"/>
              </w:rPr>
              <w:t> </w:t>
            </w:r>
            <w:r w:rsidR="006C23E3">
              <w:rPr>
                <w:rFonts w:eastAsia="Calibri"/>
                <w:lang w:eastAsia="en-US"/>
              </w:rPr>
              <w:t>000</w:t>
            </w:r>
            <w:r w:rsidR="006C23E3" w:rsidRPr="003F5CDA">
              <w:rPr>
                <w:rFonts w:eastAsia="Calibri"/>
                <w:lang w:eastAsia="en-US"/>
              </w:rPr>
              <w:t>,00 руб.;</w:t>
            </w:r>
          </w:p>
          <w:p w:rsidR="003F5CDA" w:rsidRPr="003F5CDA" w:rsidRDefault="003F5CDA" w:rsidP="003F5CDA">
            <w:pPr>
              <w:autoSpaceDE w:val="0"/>
              <w:autoSpaceDN w:val="0"/>
              <w:adjustRightInd w:val="0"/>
              <w:ind w:firstLine="33"/>
              <w:rPr>
                <w:rFonts w:eastAsia="Calibri"/>
                <w:lang w:eastAsia="en-US"/>
              </w:rPr>
            </w:pPr>
            <w:r w:rsidRPr="003F5CDA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21</w:t>
            </w:r>
            <w:r w:rsidRPr="003F5CDA">
              <w:rPr>
                <w:rFonts w:eastAsia="Calibri"/>
                <w:lang w:eastAsia="en-US"/>
              </w:rPr>
              <w:t xml:space="preserve"> год – </w:t>
            </w:r>
            <w:r w:rsidR="006C23E3">
              <w:rPr>
                <w:rFonts w:eastAsia="Calibri"/>
                <w:lang w:eastAsia="en-US"/>
              </w:rPr>
              <w:t>1 000</w:t>
            </w:r>
            <w:r w:rsidR="006C23E3" w:rsidRPr="003F5CDA">
              <w:rPr>
                <w:rFonts w:eastAsia="Calibri"/>
                <w:lang w:eastAsia="en-US"/>
              </w:rPr>
              <w:t> </w:t>
            </w:r>
            <w:r w:rsidR="006C23E3">
              <w:rPr>
                <w:rFonts w:eastAsia="Calibri"/>
                <w:lang w:eastAsia="en-US"/>
              </w:rPr>
              <w:t>000</w:t>
            </w:r>
            <w:r w:rsidR="006C23E3" w:rsidRPr="003F5CDA">
              <w:rPr>
                <w:rFonts w:eastAsia="Calibri"/>
                <w:lang w:eastAsia="en-US"/>
              </w:rPr>
              <w:t>,00 руб.;</w:t>
            </w:r>
          </w:p>
          <w:p w:rsidR="003F5CDA" w:rsidRPr="003F5CDA" w:rsidRDefault="003F5CDA" w:rsidP="003F5CDA">
            <w:pPr>
              <w:autoSpaceDE w:val="0"/>
              <w:autoSpaceDN w:val="0"/>
              <w:adjustRightInd w:val="0"/>
              <w:ind w:firstLine="33"/>
              <w:rPr>
                <w:rFonts w:eastAsia="Calibri"/>
                <w:lang w:eastAsia="en-US"/>
              </w:rPr>
            </w:pPr>
            <w:r w:rsidRPr="003F5CDA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3F5CDA">
              <w:rPr>
                <w:rFonts w:eastAsia="Calibri"/>
                <w:lang w:eastAsia="en-US"/>
              </w:rPr>
              <w:t xml:space="preserve"> год – </w:t>
            </w:r>
            <w:r w:rsidR="008729E8">
              <w:rPr>
                <w:rFonts w:eastAsia="Calibri"/>
                <w:lang w:eastAsia="en-US"/>
              </w:rPr>
              <w:t xml:space="preserve"> 1 000</w:t>
            </w:r>
            <w:r w:rsidR="008729E8" w:rsidRPr="003F5CDA">
              <w:rPr>
                <w:rFonts w:eastAsia="Calibri"/>
                <w:lang w:eastAsia="en-US"/>
              </w:rPr>
              <w:t> </w:t>
            </w:r>
            <w:r w:rsidR="008729E8">
              <w:rPr>
                <w:rFonts w:eastAsia="Calibri"/>
                <w:lang w:eastAsia="en-US"/>
              </w:rPr>
              <w:t>000</w:t>
            </w:r>
            <w:r w:rsidR="008729E8" w:rsidRPr="003F5CDA">
              <w:rPr>
                <w:rFonts w:eastAsia="Calibri"/>
                <w:lang w:eastAsia="en-US"/>
              </w:rPr>
              <w:t>,00</w:t>
            </w:r>
            <w:r w:rsidRPr="003F5CDA">
              <w:rPr>
                <w:lang w:eastAsia="en-US"/>
              </w:rPr>
              <w:t>руб.</w:t>
            </w:r>
            <w:r w:rsidRPr="003F5CDA">
              <w:rPr>
                <w:rFonts w:eastAsia="Calibri"/>
                <w:lang w:eastAsia="en-US"/>
              </w:rPr>
              <w:t>;</w:t>
            </w:r>
          </w:p>
          <w:p w:rsidR="003F5CDA" w:rsidRPr="003F5CDA" w:rsidRDefault="003F5CDA" w:rsidP="003F5CDA">
            <w:pPr>
              <w:autoSpaceDE w:val="0"/>
              <w:autoSpaceDN w:val="0"/>
              <w:adjustRightInd w:val="0"/>
              <w:ind w:firstLine="33"/>
              <w:rPr>
                <w:rFonts w:eastAsia="Calibri"/>
                <w:lang w:eastAsia="en-US"/>
              </w:rPr>
            </w:pPr>
            <w:r w:rsidRPr="003F5CDA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23</w:t>
            </w:r>
            <w:r w:rsidRPr="003F5CDA">
              <w:rPr>
                <w:rFonts w:eastAsia="Calibri"/>
                <w:lang w:eastAsia="en-US"/>
              </w:rPr>
              <w:t xml:space="preserve"> год – </w:t>
            </w:r>
            <w:r w:rsidR="008729E8">
              <w:rPr>
                <w:rFonts w:eastAsia="Calibri"/>
                <w:lang w:eastAsia="en-US"/>
              </w:rPr>
              <w:t xml:space="preserve"> 1 000</w:t>
            </w:r>
            <w:r w:rsidR="008729E8" w:rsidRPr="003F5CDA">
              <w:rPr>
                <w:rFonts w:eastAsia="Calibri"/>
                <w:lang w:eastAsia="en-US"/>
              </w:rPr>
              <w:t> </w:t>
            </w:r>
            <w:r w:rsidR="008729E8">
              <w:rPr>
                <w:rFonts w:eastAsia="Calibri"/>
                <w:lang w:eastAsia="en-US"/>
              </w:rPr>
              <w:t>000</w:t>
            </w:r>
            <w:r w:rsidR="008729E8" w:rsidRPr="003F5CDA">
              <w:rPr>
                <w:rFonts w:eastAsia="Calibri"/>
                <w:lang w:eastAsia="en-US"/>
              </w:rPr>
              <w:t xml:space="preserve">,00 </w:t>
            </w:r>
            <w:r w:rsidRPr="003F5CDA">
              <w:rPr>
                <w:rFonts w:eastAsia="Calibri"/>
                <w:lang w:eastAsia="en-US"/>
              </w:rPr>
              <w:t xml:space="preserve">руб.; </w:t>
            </w:r>
          </w:p>
          <w:p w:rsidR="003F5CDA" w:rsidRDefault="003F5CDA" w:rsidP="003F5CDA">
            <w:pPr>
              <w:autoSpaceDE w:val="0"/>
              <w:autoSpaceDN w:val="0"/>
              <w:adjustRightInd w:val="0"/>
              <w:ind w:firstLine="33"/>
              <w:rPr>
                <w:rFonts w:eastAsia="Calibri"/>
                <w:lang w:eastAsia="en-US"/>
              </w:rPr>
            </w:pPr>
            <w:r w:rsidRPr="003F5CDA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24</w:t>
            </w:r>
            <w:r w:rsidRPr="003F5CDA">
              <w:rPr>
                <w:rFonts w:eastAsia="Calibri"/>
                <w:lang w:eastAsia="en-US"/>
              </w:rPr>
              <w:t xml:space="preserve"> год – </w:t>
            </w:r>
            <w:r w:rsidR="008729E8">
              <w:rPr>
                <w:rFonts w:eastAsia="Calibri"/>
                <w:lang w:eastAsia="en-US"/>
              </w:rPr>
              <w:t xml:space="preserve">   1 000</w:t>
            </w:r>
            <w:r w:rsidR="008729E8" w:rsidRPr="003F5CDA">
              <w:rPr>
                <w:rFonts w:eastAsia="Calibri"/>
                <w:lang w:eastAsia="en-US"/>
              </w:rPr>
              <w:t> </w:t>
            </w:r>
            <w:r w:rsidR="008729E8">
              <w:rPr>
                <w:rFonts w:eastAsia="Calibri"/>
                <w:lang w:eastAsia="en-US"/>
              </w:rPr>
              <w:t>000</w:t>
            </w:r>
            <w:r w:rsidR="008729E8" w:rsidRPr="003F5CDA">
              <w:rPr>
                <w:rFonts w:eastAsia="Calibri"/>
                <w:lang w:eastAsia="en-US"/>
              </w:rPr>
              <w:t xml:space="preserve">,00 </w:t>
            </w:r>
            <w:r w:rsidRPr="003F5CDA">
              <w:rPr>
                <w:rFonts w:eastAsia="Calibri"/>
                <w:lang w:eastAsia="en-US"/>
              </w:rPr>
              <w:t>руб.</w:t>
            </w:r>
          </w:p>
          <w:p w:rsidR="003F5CDA" w:rsidRPr="003F5CDA" w:rsidRDefault="003F5CDA" w:rsidP="00AD3E4C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</w:tr>
      <w:tr w:rsidR="00F752AA" w:rsidRPr="00F752AA" w:rsidTr="004F55F0">
        <w:tc>
          <w:tcPr>
            <w:tcW w:w="2988" w:type="dxa"/>
          </w:tcPr>
          <w:p w:rsidR="00F752AA" w:rsidRPr="00F752AA" w:rsidRDefault="00F752AA" w:rsidP="00F752AA">
            <w:pPr>
              <w:pStyle w:val="af"/>
              <w:jc w:val="center"/>
              <w:rPr>
                <w:rFonts w:ascii="Times New Roman" w:hAnsi="Times New Roman"/>
              </w:rPr>
            </w:pPr>
            <w:r w:rsidRPr="00F752AA">
              <w:rPr>
                <w:rFonts w:ascii="Times New Roman" w:hAnsi="Times New Roman"/>
              </w:rPr>
              <w:t>Основные мероприятия Программы</w:t>
            </w:r>
          </w:p>
        </w:tc>
        <w:tc>
          <w:tcPr>
            <w:tcW w:w="6651" w:type="dxa"/>
          </w:tcPr>
          <w:p w:rsidR="00F752AA" w:rsidRPr="00AD3E4C" w:rsidRDefault="00AD3E4C" w:rsidP="004F55F0">
            <w:r w:rsidRPr="00AD3E4C">
              <w:t>- проведение модернизации, реконструкции, капитального ремонта объектов коммунальной инфраструктуры на терр</w:t>
            </w:r>
            <w:r w:rsidRPr="00AD3E4C">
              <w:t>и</w:t>
            </w:r>
            <w:r w:rsidRPr="00AD3E4C">
              <w:t xml:space="preserve">тории </w:t>
            </w:r>
            <w:r w:rsidRPr="00472974">
              <w:t>Магистральнинского городского поселения</w:t>
            </w:r>
            <w:r>
              <w:t>.</w:t>
            </w:r>
          </w:p>
        </w:tc>
      </w:tr>
      <w:tr w:rsidR="00101933" w:rsidRPr="00F752AA" w:rsidTr="004F55F0">
        <w:tc>
          <w:tcPr>
            <w:tcW w:w="2988" w:type="dxa"/>
          </w:tcPr>
          <w:p w:rsidR="00101933" w:rsidRPr="00101933" w:rsidRDefault="00101933" w:rsidP="00101933">
            <w:pPr>
              <w:pStyle w:val="af"/>
              <w:jc w:val="center"/>
              <w:rPr>
                <w:rFonts w:ascii="Times New Roman" w:hAnsi="Times New Roman"/>
              </w:rPr>
            </w:pPr>
            <w:r w:rsidRPr="00101933">
              <w:rPr>
                <w:rFonts w:ascii="Times New Roman" w:hAnsi="Times New Roman"/>
              </w:rPr>
              <w:t>Ожидаемые конечные р</w:t>
            </w:r>
            <w:r w:rsidRPr="00101933">
              <w:rPr>
                <w:rFonts w:ascii="Times New Roman" w:hAnsi="Times New Roman"/>
              </w:rPr>
              <w:t>е</w:t>
            </w:r>
            <w:r w:rsidRPr="00101933">
              <w:rPr>
                <w:rFonts w:ascii="Times New Roman" w:hAnsi="Times New Roman"/>
              </w:rPr>
              <w:t>зультаты</w:t>
            </w:r>
          </w:p>
        </w:tc>
        <w:tc>
          <w:tcPr>
            <w:tcW w:w="6651" w:type="dxa"/>
          </w:tcPr>
          <w:p w:rsidR="00101933" w:rsidRPr="00101933" w:rsidRDefault="00101933" w:rsidP="00101933">
            <w:pPr>
              <w:pStyle w:val="1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01933">
              <w:rPr>
                <w:sz w:val="24"/>
                <w:szCs w:val="24"/>
              </w:rPr>
              <w:t>снижение среднего уровня износа жилищного фонда и ко</w:t>
            </w:r>
            <w:r w:rsidRPr="00101933">
              <w:rPr>
                <w:sz w:val="24"/>
                <w:szCs w:val="24"/>
              </w:rPr>
              <w:t>м</w:t>
            </w:r>
            <w:r w:rsidRPr="00101933">
              <w:rPr>
                <w:sz w:val="24"/>
                <w:szCs w:val="24"/>
              </w:rPr>
              <w:t xml:space="preserve">мунальной инфраструктуры до нормативного уровня (от </w:t>
            </w:r>
            <w:r w:rsidR="00FE6CA5" w:rsidRPr="00442ACA">
              <w:rPr>
                <w:sz w:val="24"/>
                <w:szCs w:val="24"/>
              </w:rPr>
              <w:t>70</w:t>
            </w:r>
            <w:r w:rsidRPr="00442ACA">
              <w:rPr>
                <w:sz w:val="24"/>
                <w:szCs w:val="24"/>
              </w:rPr>
              <w:t>–</w:t>
            </w:r>
            <w:r w:rsidR="00CF0BF1" w:rsidRPr="00442ACA">
              <w:rPr>
                <w:sz w:val="24"/>
                <w:szCs w:val="24"/>
              </w:rPr>
              <w:t xml:space="preserve">60 </w:t>
            </w:r>
            <w:r w:rsidRPr="00442ACA">
              <w:rPr>
                <w:sz w:val="24"/>
                <w:szCs w:val="24"/>
              </w:rPr>
              <w:t>%</w:t>
            </w:r>
            <w:r w:rsidRPr="00101933">
              <w:rPr>
                <w:sz w:val="24"/>
                <w:szCs w:val="24"/>
              </w:rPr>
              <w:t>);</w:t>
            </w:r>
            <w:bookmarkStart w:id="0" w:name="_GoBack"/>
            <w:bookmarkEnd w:id="0"/>
          </w:p>
          <w:p w:rsidR="00101933" w:rsidRPr="00101933" w:rsidRDefault="00101933" w:rsidP="00101933">
            <w:pPr>
              <w:pStyle w:val="1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01933">
              <w:rPr>
                <w:sz w:val="24"/>
                <w:szCs w:val="24"/>
              </w:rPr>
              <w:t xml:space="preserve">снижение уровня потерь при производстве, транспортировке и распределении коммунальных ресурсов до </w:t>
            </w:r>
            <w:r w:rsidR="00CF0BF1" w:rsidRPr="00442ACA">
              <w:rPr>
                <w:sz w:val="24"/>
                <w:szCs w:val="24"/>
              </w:rPr>
              <w:t xml:space="preserve">30 </w:t>
            </w:r>
            <w:r w:rsidRPr="00442ACA">
              <w:rPr>
                <w:sz w:val="24"/>
                <w:szCs w:val="24"/>
              </w:rPr>
              <w:t>%</w:t>
            </w:r>
            <w:r w:rsidRPr="00101933">
              <w:rPr>
                <w:sz w:val="24"/>
                <w:szCs w:val="24"/>
              </w:rPr>
              <w:t>;</w:t>
            </w:r>
          </w:p>
          <w:p w:rsidR="00101933" w:rsidRPr="00101933" w:rsidRDefault="00101933" w:rsidP="00101933">
            <w:pPr>
              <w:pStyle w:val="1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01933">
              <w:rPr>
                <w:sz w:val="24"/>
                <w:szCs w:val="24"/>
              </w:rPr>
              <w:t>повышение удовлетворенности населения города уровнем жилищно-коммунального обслуживания;</w:t>
            </w:r>
          </w:p>
          <w:p w:rsidR="00101933" w:rsidRPr="00101933" w:rsidRDefault="00101933" w:rsidP="00101933">
            <w:pPr>
              <w:pStyle w:val="1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01933">
              <w:rPr>
                <w:sz w:val="24"/>
                <w:szCs w:val="24"/>
              </w:rPr>
              <w:t>улучшение показателей каче</w:t>
            </w:r>
            <w:r w:rsidR="00FE6CA5">
              <w:rPr>
                <w:sz w:val="24"/>
                <w:szCs w:val="24"/>
              </w:rPr>
              <w:t>ства, надежности, безопасности</w:t>
            </w:r>
            <w:r w:rsidRPr="00101933">
              <w:rPr>
                <w:sz w:val="24"/>
                <w:szCs w:val="24"/>
              </w:rPr>
              <w:t xml:space="preserve"> поставляемых коммунальных ресурсов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F752AA" w:rsidRPr="00F752AA" w:rsidRDefault="00F752AA" w:rsidP="00F752AA">
      <w:pPr>
        <w:autoSpaceDE w:val="0"/>
        <w:autoSpaceDN w:val="0"/>
        <w:adjustRightInd w:val="0"/>
        <w:ind w:firstLine="540"/>
        <w:jc w:val="center"/>
      </w:pPr>
    </w:p>
    <w:p w:rsidR="00F752AA" w:rsidRPr="00F752AA" w:rsidRDefault="00F752AA" w:rsidP="00F752AA">
      <w:pPr>
        <w:autoSpaceDE w:val="0"/>
        <w:autoSpaceDN w:val="0"/>
        <w:adjustRightInd w:val="0"/>
        <w:ind w:firstLine="540"/>
        <w:jc w:val="both"/>
      </w:pPr>
    </w:p>
    <w:p w:rsidR="00534A0D" w:rsidRDefault="00534A0D" w:rsidP="00F752AA">
      <w:pPr>
        <w:autoSpaceDE w:val="0"/>
        <w:autoSpaceDN w:val="0"/>
        <w:adjustRightInd w:val="0"/>
        <w:ind w:firstLine="540"/>
        <w:jc w:val="both"/>
      </w:pPr>
    </w:p>
    <w:p w:rsidR="00534A0D" w:rsidRPr="008729E8" w:rsidRDefault="00534A0D" w:rsidP="00534A0D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8729E8">
        <w:rPr>
          <w:b/>
        </w:rPr>
        <w:t>1.ХАРАКТЕРИСТИКА ТЕКУЩЕГО СОСТОЯНИЯ СФЕРЫ ЖИЛИЩНО-КОММУНАЛЬНОГО ХОЗЯЙСТВА</w:t>
      </w:r>
    </w:p>
    <w:p w:rsidR="00534A0D" w:rsidRPr="008729E8" w:rsidRDefault="00534A0D" w:rsidP="00534A0D">
      <w:pPr>
        <w:autoSpaceDE w:val="0"/>
        <w:autoSpaceDN w:val="0"/>
        <w:adjustRightInd w:val="0"/>
        <w:ind w:firstLine="540"/>
        <w:jc w:val="center"/>
      </w:pPr>
    </w:p>
    <w:p w:rsidR="00012689" w:rsidRPr="00012689" w:rsidRDefault="00012689" w:rsidP="008729E8">
      <w:pPr>
        <w:autoSpaceDE w:val="0"/>
        <w:autoSpaceDN w:val="0"/>
        <w:adjustRightInd w:val="0"/>
        <w:ind w:firstLine="567"/>
        <w:contextualSpacing/>
        <w:jc w:val="both"/>
        <w:outlineLvl w:val="1"/>
      </w:pPr>
      <w:r w:rsidRPr="00012689">
        <w:lastRenderedPageBreak/>
        <w:t>Жилищно-коммунальное хозяйство (далее – ЖКХ) – это многоотраслевой комплекс, в к</w:t>
      </w:r>
      <w:r w:rsidRPr="00012689">
        <w:t>о</w:t>
      </w:r>
      <w:r w:rsidRPr="00012689">
        <w:t>тором пересекаются все социально-экономические, организационно-технические вопросы, св</w:t>
      </w:r>
      <w:r w:rsidRPr="00012689">
        <w:t>я</w:t>
      </w:r>
      <w:r w:rsidRPr="00012689">
        <w:t>занные с жилищно-коммунальным обслуживанием всех потребителей, включая население.</w:t>
      </w:r>
    </w:p>
    <w:p w:rsidR="00012689" w:rsidRPr="00012689" w:rsidRDefault="00012689" w:rsidP="008729E8">
      <w:pPr>
        <w:widowControl w:val="0"/>
        <w:autoSpaceDE w:val="0"/>
        <w:autoSpaceDN w:val="0"/>
        <w:adjustRightInd w:val="0"/>
        <w:ind w:right="-2" w:firstLine="567"/>
        <w:jc w:val="both"/>
        <w:rPr>
          <w:rFonts w:eastAsiaTheme="minorHAnsi"/>
          <w:lang w:eastAsia="en-US"/>
        </w:rPr>
      </w:pPr>
      <w:r w:rsidRPr="008729E8">
        <w:rPr>
          <w:rFonts w:eastAsiaTheme="minorHAnsi"/>
          <w:lang w:eastAsia="en-US"/>
        </w:rPr>
        <w:t xml:space="preserve">Рабочий посёлок Магистральный </w:t>
      </w:r>
      <w:r w:rsidRPr="00012689">
        <w:rPr>
          <w:rFonts w:eastAsiaTheme="minorHAnsi"/>
          <w:lang w:eastAsia="en-US"/>
        </w:rPr>
        <w:t xml:space="preserve">приравнен к районам </w:t>
      </w:r>
      <w:r w:rsidR="000049D6" w:rsidRPr="008729E8">
        <w:rPr>
          <w:rFonts w:eastAsiaTheme="minorHAnsi"/>
          <w:lang w:eastAsia="en-US"/>
        </w:rPr>
        <w:t>К</w:t>
      </w:r>
      <w:r w:rsidRPr="00012689">
        <w:rPr>
          <w:rFonts w:eastAsiaTheme="minorHAnsi"/>
          <w:lang w:eastAsia="en-US"/>
        </w:rPr>
        <w:t xml:space="preserve">райнего </w:t>
      </w:r>
      <w:r w:rsidR="000049D6" w:rsidRPr="008729E8">
        <w:rPr>
          <w:rFonts w:eastAsiaTheme="minorHAnsi"/>
          <w:lang w:eastAsia="en-US"/>
        </w:rPr>
        <w:t>С</w:t>
      </w:r>
      <w:r w:rsidRPr="00012689">
        <w:rPr>
          <w:rFonts w:eastAsiaTheme="minorHAnsi"/>
          <w:lang w:eastAsia="en-US"/>
        </w:rPr>
        <w:t>евера</w:t>
      </w:r>
      <w:r w:rsidRPr="008729E8">
        <w:rPr>
          <w:rFonts w:eastAsiaTheme="minorHAnsi"/>
          <w:lang w:eastAsia="en-US"/>
        </w:rPr>
        <w:t>.</w:t>
      </w:r>
      <w:r w:rsidR="00002C61">
        <w:rPr>
          <w:rFonts w:eastAsiaTheme="minorHAnsi"/>
          <w:lang w:eastAsia="en-US"/>
        </w:rPr>
        <w:t xml:space="preserve"> </w:t>
      </w:r>
      <w:r w:rsidRPr="00012689">
        <w:rPr>
          <w:rFonts w:eastAsiaTheme="minorHAnsi"/>
          <w:lang w:eastAsia="en-US"/>
        </w:rPr>
        <w:t>В связи с чем, вопросы подготовки к зимнему отопительному сезону, своевременного завоза топливно-энергетических ресурсов занимают важное место в деятельности данной отрасли.</w:t>
      </w:r>
    </w:p>
    <w:p w:rsidR="00012689" w:rsidRPr="00012689" w:rsidRDefault="00012689" w:rsidP="008729E8">
      <w:pPr>
        <w:shd w:val="clear" w:color="auto" w:fill="FFFFFF"/>
        <w:ind w:right="-2" w:firstLine="567"/>
        <w:contextualSpacing/>
        <w:jc w:val="both"/>
      </w:pPr>
      <w:r w:rsidRPr="00012689">
        <w:t xml:space="preserve">К коммунальным услугам, предоставляемым потребителям в </w:t>
      </w:r>
      <w:r w:rsidR="002A22A6" w:rsidRPr="008729E8">
        <w:rPr>
          <w:bCs/>
        </w:rPr>
        <w:t>Магистральнинском</w:t>
      </w:r>
      <w:r w:rsidRPr="00012689">
        <w:rPr>
          <w:bCs/>
        </w:rPr>
        <w:t xml:space="preserve"> мун</w:t>
      </w:r>
      <w:r w:rsidRPr="00012689">
        <w:rPr>
          <w:bCs/>
        </w:rPr>
        <w:t>и</w:t>
      </w:r>
      <w:r w:rsidRPr="00012689">
        <w:rPr>
          <w:bCs/>
        </w:rPr>
        <w:t>ципальном образовании,</w:t>
      </w:r>
      <w:r w:rsidRPr="00012689">
        <w:t xml:space="preserve"> относятся: теплоснабжение, водоснабжение, водоотведение. </w:t>
      </w:r>
    </w:p>
    <w:p w:rsidR="00012689" w:rsidRPr="00012689" w:rsidRDefault="00012689" w:rsidP="008729E8">
      <w:pPr>
        <w:tabs>
          <w:tab w:val="left" w:pos="-142"/>
          <w:tab w:val="left" w:pos="567"/>
        </w:tabs>
        <w:suppressAutoHyphens/>
        <w:ind w:right="-2" w:firstLine="567"/>
        <w:jc w:val="both"/>
        <w:rPr>
          <w:lang w:eastAsia="ar-SA"/>
        </w:rPr>
      </w:pPr>
      <w:r w:rsidRPr="00012689">
        <w:rPr>
          <w:rFonts w:eastAsiaTheme="minorHAnsi"/>
          <w:lang w:eastAsia="en-US"/>
        </w:rPr>
        <w:t>Система теплоснабжения представляет собой</w:t>
      </w:r>
      <w:r w:rsidR="00F94687">
        <w:rPr>
          <w:rFonts w:eastAsiaTheme="minorHAnsi"/>
          <w:lang w:eastAsia="en-US"/>
        </w:rPr>
        <w:t xml:space="preserve"> тепловую сеть от Центральной котельной, Бойлерной и котельной МК- 131. Отпуск тепловой мощности в  тепловую сеть от Центральной котельной и Бойлерной производится через паровые теплообменники, а на котельной МК - 131 отпуск тепловой энергии потребителям производится непосредственно от котлов.</w:t>
      </w:r>
    </w:p>
    <w:p w:rsidR="00012689" w:rsidRPr="00012689" w:rsidRDefault="00012689" w:rsidP="008729E8">
      <w:pPr>
        <w:widowControl w:val="0"/>
        <w:autoSpaceDE w:val="0"/>
        <w:autoSpaceDN w:val="0"/>
        <w:adjustRightInd w:val="0"/>
        <w:ind w:right="-2" w:firstLine="567"/>
        <w:jc w:val="both"/>
        <w:rPr>
          <w:rFonts w:eastAsiaTheme="minorHAnsi"/>
          <w:lang w:eastAsia="en-US"/>
        </w:rPr>
      </w:pPr>
      <w:r w:rsidRPr="00012689">
        <w:rPr>
          <w:rFonts w:eastAsiaTheme="minorHAnsi"/>
          <w:lang w:eastAsia="en-US"/>
        </w:rPr>
        <w:t>Основными потребителями тепловой энергии являются</w:t>
      </w:r>
      <w:r w:rsidRPr="008729E8">
        <w:rPr>
          <w:rFonts w:eastAsiaTheme="minorHAnsi"/>
          <w:lang w:eastAsia="en-US"/>
        </w:rPr>
        <w:t>:</w:t>
      </w:r>
      <w:r w:rsidRPr="00012689">
        <w:rPr>
          <w:rFonts w:eastAsiaTheme="minorHAnsi"/>
          <w:lang w:eastAsia="en-US"/>
        </w:rPr>
        <w:t xml:space="preserve"> население</w:t>
      </w:r>
      <w:r w:rsidRPr="008729E8">
        <w:rPr>
          <w:rFonts w:eastAsiaTheme="minorHAnsi"/>
          <w:lang w:eastAsia="en-US"/>
        </w:rPr>
        <w:t>, социальная сфе</w:t>
      </w:r>
      <w:r w:rsidR="00086986">
        <w:rPr>
          <w:rFonts w:eastAsiaTheme="minorHAnsi"/>
          <w:lang w:eastAsia="en-US"/>
        </w:rPr>
        <w:t>ра и прочие потребители.</w:t>
      </w:r>
    </w:p>
    <w:p w:rsidR="002A22A6" w:rsidRPr="008729E8" w:rsidRDefault="002A22A6" w:rsidP="008729E8">
      <w:pPr>
        <w:ind w:right="-2" w:firstLine="567"/>
        <w:jc w:val="both"/>
      </w:pPr>
      <w:r w:rsidRPr="008729E8">
        <w:t>Снабжением тепла потребителям занимается ООО «</w:t>
      </w:r>
      <w:proofErr w:type="spellStart"/>
      <w:r w:rsidR="000049D6" w:rsidRPr="008729E8">
        <w:t>ИнвестЭнерго</w:t>
      </w:r>
      <w:proofErr w:type="spellEnd"/>
      <w:r w:rsidRPr="008729E8">
        <w:t>»</w:t>
      </w:r>
    </w:p>
    <w:p w:rsidR="00012689" w:rsidRPr="00012689" w:rsidRDefault="002A22A6" w:rsidP="00A36689">
      <w:pPr>
        <w:ind w:right="-2" w:firstLine="567"/>
        <w:jc w:val="both"/>
        <w:rPr>
          <w:rFonts w:eastAsiaTheme="minorHAnsi"/>
          <w:lang w:eastAsia="en-US"/>
        </w:rPr>
      </w:pPr>
      <w:r w:rsidRPr="008729E8">
        <w:t>П</w:t>
      </w:r>
      <w:r w:rsidR="00012689" w:rsidRPr="00012689">
        <w:t>оставщиком холодной воды п</w:t>
      </w:r>
      <w:r w:rsidR="00EF46B4">
        <w:t>о распределительным сетям на территории Магистрал</w:t>
      </w:r>
      <w:r w:rsidR="00EF46B4">
        <w:t>ь</w:t>
      </w:r>
      <w:r w:rsidR="00EF46B4">
        <w:t>нинского городского поселения</w:t>
      </w:r>
      <w:r w:rsidR="00012689" w:rsidRPr="00012689">
        <w:t xml:space="preserve"> является ООО «</w:t>
      </w:r>
      <w:proofErr w:type="spellStart"/>
      <w:r w:rsidR="000049D6" w:rsidRPr="008729E8">
        <w:t>Теплоресурс</w:t>
      </w:r>
      <w:proofErr w:type="spellEnd"/>
      <w:r w:rsidR="00012689" w:rsidRPr="00012689">
        <w:t xml:space="preserve">». </w:t>
      </w:r>
      <w:r w:rsidR="00A36689">
        <w:t>Общая протяженность сетей в</w:t>
      </w:r>
      <w:r w:rsidR="00A36689">
        <w:t>о</w:t>
      </w:r>
      <w:r w:rsidR="00A36689">
        <w:t>доснабжения - 32355 м.</w:t>
      </w:r>
      <w:r w:rsidR="00012689" w:rsidRPr="00012689">
        <w:rPr>
          <w:rFonts w:eastAsiaTheme="minorHAnsi"/>
          <w:lang w:eastAsia="en-US"/>
        </w:rPr>
        <w:t xml:space="preserve"> Износ водопроводных сетей составляет </w:t>
      </w:r>
      <w:r w:rsidR="00F33F36">
        <w:rPr>
          <w:rFonts w:eastAsiaTheme="minorHAnsi"/>
          <w:lang w:eastAsia="en-US"/>
        </w:rPr>
        <w:t>70-80%</w:t>
      </w:r>
    </w:p>
    <w:p w:rsidR="000A396E" w:rsidRDefault="00012689" w:rsidP="000A396E">
      <w:pPr>
        <w:ind w:right="-2" w:firstLine="567"/>
        <w:jc w:val="both"/>
        <w:rPr>
          <w:lang w:eastAsia="ar-SA"/>
        </w:rPr>
      </w:pPr>
      <w:r w:rsidRPr="00012689">
        <w:rPr>
          <w:lang w:eastAsia="ar-SA"/>
        </w:rPr>
        <w:t xml:space="preserve">Централизованная система водоотведения  </w:t>
      </w:r>
      <w:r w:rsidR="00F33F36">
        <w:rPr>
          <w:lang w:eastAsia="ar-SA"/>
        </w:rPr>
        <w:t xml:space="preserve">принята на баланс в 2016 </w:t>
      </w:r>
      <w:r w:rsidR="002A22A6" w:rsidRPr="008729E8">
        <w:rPr>
          <w:lang w:eastAsia="ar-SA"/>
        </w:rPr>
        <w:t xml:space="preserve">году и </w:t>
      </w:r>
      <w:r w:rsidRPr="00012689">
        <w:rPr>
          <w:lang w:eastAsia="ar-SA"/>
        </w:rPr>
        <w:t xml:space="preserve">организована </w:t>
      </w:r>
      <w:r w:rsidR="002A22A6" w:rsidRPr="008729E8">
        <w:rPr>
          <w:lang w:eastAsia="ar-SA"/>
        </w:rPr>
        <w:t>следующим образом</w:t>
      </w:r>
      <w:r w:rsidR="00A36689">
        <w:rPr>
          <w:lang w:eastAsia="ar-SA"/>
        </w:rPr>
        <w:t>:</w:t>
      </w:r>
      <w:r w:rsidR="000A396E">
        <w:rPr>
          <w:lang w:eastAsia="ar-SA"/>
        </w:rPr>
        <w:t xml:space="preserve"> при строительстве очистных сооружений предполагалось осуществлять очистку сточных вод биологическим способом. После двух первых лет функционирования КОС</w:t>
      </w:r>
    </w:p>
    <w:p w:rsidR="000A396E" w:rsidRDefault="000A396E" w:rsidP="000A396E">
      <w:pPr>
        <w:ind w:right="-2"/>
        <w:jc w:val="both"/>
        <w:rPr>
          <w:lang w:eastAsia="ar-SA"/>
        </w:rPr>
      </w:pPr>
      <w:r>
        <w:rPr>
          <w:lang w:eastAsia="ar-SA"/>
        </w:rPr>
        <w:t xml:space="preserve">(1989-1991 гг.) биологическая очистка была прекращена. В настоящее время </w:t>
      </w:r>
      <w:proofErr w:type="gramStart"/>
      <w:r>
        <w:rPr>
          <w:lang w:eastAsia="ar-SA"/>
        </w:rPr>
        <w:t>на</w:t>
      </w:r>
      <w:proofErr w:type="gramEnd"/>
      <w:r>
        <w:rPr>
          <w:lang w:eastAsia="ar-SA"/>
        </w:rPr>
        <w:t xml:space="preserve"> КОС осущест</w:t>
      </w:r>
      <w:r>
        <w:rPr>
          <w:lang w:eastAsia="ar-SA"/>
        </w:rPr>
        <w:t>в</w:t>
      </w:r>
      <w:r>
        <w:rPr>
          <w:lang w:eastAsia="ar-SA"/>
        </w:rPr>
        <w:t>ляется только механическая очистка. Хлорирование сточных вод не производится. Оборудов</w:t>
      </w:r>
      <w:r>
        <w:rPr>
          <w:lang w:eastAsia="ar-SA"/>
        </w:rPr>
        <w:t>а</w:t>
      </w:r>
      <w:r>
        <w:rPr>
          <w:lang w:eastAsia="ar-SA"/>
        </w:rPr>
        <w:t xml:space="preserve">ние в здании </w:t>
      </w:r>
      <w:proofErr w:type="spellStart"/>
      <w:r>
        <w:rPr>
          <w:lang w:eastAsia="ar-SA"/>
        </w:rPr>
        <w:t>хлораторной</w:t>
      </w:r>
      <w:proofErr w:type="spellEnd"/>
      <w:r>
        <w:rPr>
          <w:lang w:eastAsia="ar-SA"/>
        </w:rPr>
        <w:t xml:space="preserve"> и в здании лаборатории в настоящее время отсутствует. Для насыщ</w:t>
      </w:r>
      <w:r>
        <w:rPr>
          <w:lang w:eastAsia="ar-SA"/>
        </w:rPr>
        <w:t>е</w:t>
      </w:r>
      <w:r>
        <w:rPr>
          <w:lang w:eastAsia="ar-SA"/>
        </w:rPr>
        <w:t>ния сточных вод кислородом применяются воздуходувки(2АФ57Э53Ш – 2 шт., 2008 г. устано</w:t>
      </w:r>
      <w:r>
        <w:rPr>
          <w:lang w:eastAsia="ar-SA"/>
        </w:rPr>
        <w:t>в</w:t>
      </w:r>
      <w:r>
        <w:rPr>
          <w:lang w:eastAsia="ar-SA"/>
        </w:rPr>
        <w:t xml:space="preserve">ки, 1 в работе - 1 в резерве), </w:t>
      </w:r>
      <w:proofErr w:type="spellStart"/>
      <w:r>
        <w:rPr>
          <w:lang w:eastAsia="ar-SA"/>
        </w:rPr>
        <w:t>среднепузырчатая</w:t>
      </w:r>
      <w:proofErr w:type="spellEnd"/>
      <w:r>
        <w:rPr>
          <w:lang w:eastAsia="ar-SA"/>
        </w:rPr>
        <w:t xml:space="preserve"> система аэрации. Насосная станция (далее – НС) расположена между иловыми площадками и </w:t>
      </w:r>
      <w:proofErr w:type="spellStart"/>
      <w:r>
        <w:rPr>
          <w:lang w:eastAsia="ar-SA"/>
        </w:rPr>
        <w:t>аэротенками</w:t>
      </w:r>
      <w:proofErr w:type="spellEnd"/>
      <w:r>
        <w:rPr>
          <w:lang w:eastAsia="ar-SA"/>
        </w:rPr>
        <w:t>. Назначение НС – перекачивание а</w:t>
      </w:r>
      <w:r>
        <w:rPr>
          <w:lang w:eastAsia="ar-SA"/>
        </w:rPr>
        <w:t>к</w:t>
      </w:r>
      <w:r>
        <w:rPr>
          <w:lang w:eastAsia="ar-SA"/>
        </w:rPr>
        <w:t xml:space="preserve">тивного ила с иловых площадок в </w:t>
      </w:r>
      <w:proofErr w:type="spellStart"/>
      <w:r>
        <w:rPr>
          <w:lang w:eastAsia="ar-SA"/>
        </w:rPr>
        <w:t>аэротенки</w:t>
      </w:r>
      <w:proofErr w:type="spellEnd"/>
      <w:r>
        <w:rPr>
          <w:lang w:eastAsia="ar-SA"/>
        </w:rPr>
        <w:t>. В настоящее время НС не функционирует, насо</w:t>
      </w:r>
      <w:r>
        <w:rPr>
          <w:lang w:eastAsia="ar-SA"/>
        </w:rPr>
        <w:t>с</w:t>
      </w:r>
      <w:r w:rsidR="0073644E">
        <w:rPr>
          <w:lang w:eastAsia="ar-SA"/>
        </w:rPr>
        <w:t>ное</w:t>
      </w:r>
      <w:r>
        <w:rPr>
          <w:lang w:eastAsia="ar-SA"/>
        </w:rPr>
        <w:t xml:space="preserve"> оборудовани</w:t>
      </w:r>
      <w:r w:rsidR="00CF0BF1">
        <w:rPr>
          <w:lang w:eastAsia="ar-SA"/>
        </w:rPr>
        <w:t>е</w:t>
      </w:r>
      <w:r w:rsidR="00C37809">
        <w:rPr>
          <w:lang w:eastAsia="ar-SA"/>
        </w:rPr>
        <w:t xml:space="preserve"> </w:t>
      </w:r>
      <w:r w:rsidR="00CF0BF1">
        <w:rPr>
          <w:lang w:eastAsia="ar-SA"/>
        </w:rPr>
        <w:t>отсутствует</w:t>
      </w:r>
      <w:r>
        <w:rPr>
          <w:lang w:eastAsia="ar-SA"/>
        </w:rPr>
        <w:t xml:space="preserve">. Трубопровод </w:t>
      </w:r>
      <w:r w:rsidR="00CF0BF1">
        <w:rPr>
          <w:lang w:eastAsia="ar-SA"/>
        </w:rPr>
        <w:t>НС</w:t>
      </w:r>
      <w:r>
        <w:rPr>
          <w:lang w:eastAsia="ar-SA"/>
        </w:rPr>
        <w:t xml:space="preserve"> разрушен.</w:t>
      </w:r>
    </w:p>
    <w:p w:rsidR="000A396E" w:rsidRPr="000A396E" w:rsidRDefault="00012689" w:rsidP="00CF0BF1">
      <w:pPr>
        <w:ind w:right="-2" w:firstLine="567"/>
        <w:rPr>
          <w:rFonts w:eastAsia="Calibri"/>
          <w:lang w:eastAsia="ar-SA"/>
        </w:rPr>
      </w:pPr>
      <w:r w:rsidRPr="00012689">
        <w:rPr>
          <w:rFonts w:eastAsia="Calibri"/>
          <w:lang w:eastAsia="ar-SA"/>
        </w:rPr>
        <w:t>Системы водоотведения значительно изношены</w:t>
      </w:r>
      <w:r w:rsidR="000A396E">
        <w:rPr>
          <w:rFonts w:eastAsia="Calibri"/>
          <w:lang w:eastAsia="ar-SA"/>
        </w:rPr>
        <w:t>. Износ составляет 70-80%.</w:t>
      </w:r>
      <w:r w:rsidRPr="008729E8">
        <w:rPr>
          <w:rFonts w:eastAsia="Calibri"/>
          <w:lang w:eastAsia="ar-SA"/>
        </w:rPr>
        <w:t>Т</w:t>
      </w:r>
      <w:r w:rsidRPr="00012689">
        <w:rPr>
          <w:rFonts w:eastAsia="Calibri"/>
          <w:lang w:eastAsia="ar-SA"/>
        </w:rPr>
        <w:t>ребу</w:t>
      </w:r>
      <w:r w:rsidRPr="008729E8">
        <w:rPr>
          <w:rFonts w:eastAsia="Calibri"/>
          <w:lang w:eastAsia="ar-SA"/>
        </w:rPr>
        <w:t xml:space="preserve">ется </w:t>
      </w:r>
      <w:r w:rsidRPr="00012689">
        <w:rPr>
          <w:rFonts w:eastAsia="Calibri"/>
          <w:lang w:eastAsia="ar-SA"/>
        </w:rPr>
        <w:t xml:space="preserve"> проведени</w:t>
      </w:r>
      <w:r w:rsidRPr="008729E8">
        <w:rPr>
          <w:rFonts w:eastAsia="Calibri"/>
          <w:lang w:eastAsia="ar-SA"/>
        </w:rPr>
        <w:t>е</w:t>
      </w:r>
      <w:r w:rsidRPr="00012689">
        <w:rPr>
          <w:rFonts w:eastAsia="Calibri"/>
          <w:lang w:eastAsia="ar-SA"/>
        </w:rPr>
        <w:t xml:space="preserve"> капитального ремонта</w:t>
      </w:r>
      <w:r w:rsidR="00CF0BF1">
        <w:rPr>
          <w:rFonts w:eastAsia="Calibri"/>
          <w:lang w:eastAsia="ar-SA"/>
        </w:rPr>
        <w:t>.</w:t>
      </w:r>
      <w:r w:rsidR="00C37809">
        <w:rPr>
          <w:rFonts w:eastAsia="Calibri"/>
          <w:lang w:eastAsia="ar-SA"/>
        </w:rPr>
        <w:t xml:space="preserve"> </w:t>
      </w:r>
      <w:r w:rsidR="000A396E" w:rsidRPr="000A396E">
        <w:rPr>
          <w:rFonts w:eastAsia="Calibri"/>
          <w:lang w:eastAsia="ar-SA"/>
        </w:rPr>
        <w:t>Сооружения КОС находятся в</w:t>
      </w:r>
      <w:r w:rsidR="000A396E">
        <w:rPr>
          <w:rFonts w:eastAsia="Calibri"/>
          <w:lang w:eastAsia="ar-SA"/>
        </w:rPr>
        <w:t xml:space="preserve"> аварийном состоянии. Треб</w:t>
      </w:r>
      <w:r w:rsidR="000A396E">
        <w:rPr>
          <w:rFonts w:eastAsia="Calibri"/>
          <w:lang w:eastAsia="ar-SA"/>
        </w:rPr>
        <w:t>у</w:t>
      </w:r>
      <w:r w:rsidR="000A396E">
        <w:rPr>
          <w:rFonts w:eastAsia="Calibri"/>
          <w:lang w:eastAsia="ar-SA"/>
        </w:rPr>
        <w:t xml:space="preserve">ется </w:t>
      </w:r>
      <w:r w:rsidR="000A396E" w:rsidRPr="000A396E">
        <w:rPr>
          <w:rFonts w:eastAsia="Calibri"/>
          <w:lang w:eastAsia="ar-SA"/>
        </w:rPr>
        <w:t>проведение их капитального ремонта с установкой нового оборудования;</w:t>
      </w:r>
    </w:p>
    <w:p w:rsidR="000A396E" w:rsidRPr="000A396E" w:rsidRDefault="000A396E" w:rsidP="00CF0BF1">
      <w:pPr>
        <w:ind w:right="-2" w:firstLine="567"/>
        <w:rPr>
          <w:rFonts w:eastAsia="Calibri"/>
          <w:lang w:eastAsia="ar-SA"/>
        </w:rPr>
      </w:pPr>
      <w:r w:rsidRPr="000A396E">
        <w:rPr>
          <w:rFonts w:eastAsia="Calibri"/>
          <w:lang w:eastAsia="ar-SA"/>
        </w:rPr>
        <w:t xml:space="preserve">- </w:t>
      </w:r>
      <w:r w:rsidR="00CF0BF1">
        <w:rPr>
          <w:rFonts w:eastAsia="Calibri"/>
          <w:lang w:eastAsia="ar-SA"/>
        </w:rPr>
        <w:t>в</w:t>
      </w:r>
      <w:r w:rsidRPr="000A396E">
        <w:rPr>
          <w:rFonts w:eastAsia="Calibri"/>
          <w:lang w:eastAsia="ar-SA"/>
        </w:rPr>
        <w:t xml:space="preserve"> настоящее время </w:t>
      </w:r>
      <w:proofErr w:type="gramStart"/>
      <w:r w:rsidRPr="000A396E">
        <w:rPr>
          <w:rFonts w:eastAsia="Calibri"/>
          <w:lang w:eastAsia="ar-SA"/>
        </w:rPr>
        <w:t>на</w:t>
      </w:r>
      <w:proofErr w:type="gramEnd"/>
      <w:r w:rsidRPr="000A396E">
        <w:rPr>
          <w:rFonts w:eastAsia="Calibri"/>
          <w:lang w:eastAsia="ar-SA"/>
        </w:rPr>
        <w:t xml:space="preserve"> КОС производ</w:t>
      </w:r>
      <w:r>
        <w:rPr>
          <w:rFonts w:eastAsia="Calibri"/>
          <w:lang w:eastAsia="ar-SA"/>
        </w:rPr>
        <w:t xml:space="preserve">ится только механическая очистка </w:t>
      </w:r>
      <w:r w:rsidRPr="000A396E">
        <w:rPr>
          <w:rFonts w:eastAsia="Calibri"/>
          <w:lang w:eastAsia="ar-SA"/>
        </w:rPr>
        <w:t>сточных вод. Применяемая техно</w:t>
      </w:r>
      <w:r>
        <w:rPr>
          <w:rFonts w:eastAsia="Calibri"/>
          <w:lang w:eastAsia="ar-SA"/>
        </w:rPr>
        <w:t xml:space="preserve">логия небезопасна для окружающей </w:t>
      </w:r>
      <w:r w:rsidRPr="000A396E">
        <w:rPr>
          <w:rFonts w:eastAsia="Calibri"/>
          <w:lang w:eastAsia="ar-SA"/>
        </w:rPr>
        <w:t>среды. Требуется восстановить мех</w:t>
      </w:r>
      <w:r w:rsidRPr="000A396E">
        <w:rPr>
          <w:rFonts w:eastAsia="Calibri"/>
          <w:lang w:eastAsia="ar-SA"/>
        </w:rPr>
        <w:t>а</w:t>
      </w:r>
      <w:r w:rsidRPr="000A396E">
        <w:rPr>
          <w:rFonts w:eastAsia="Calibri"/>
          <w:lang w:eastAsia="ar-SA"/>
        </w:rPr>
        <w:t>низм полного цикла биологической</w:t>
      </w:r>
      <w:r w:rsidR="00C37809">
        <w:rPr>
          <w:rFonts w:eastAsia="Calibri"/>
          <w:lang w:eastAsia="ar-SA"/>
        </w:rPr>
        <w:t xml:space="preserve"> </w:t>
      </w:r>
      <w:r w:rsidRPr="000A396E">
        <w:rPr>
          <w:rFonts w:eastAsia="Calibri"/>
          <w:lang w:eastAsia="ar-SA"/>
        </w:rPr>
        <w:t>очистки;</w:t>
      </w:r>
    </w:p>
    <w:p w:rsidR="000A396E" w:rsidRPr="000A396E" w:rsidRDefault="000A396E" w:rsidP="00CF0BF1">
      <w:pPr>
        <w:ind w:right="-2" w:firstLine="567"/>
        <w:rPr>
          <w:rFonts w:eastAsia="Calibri"/>
          <w:lang w:eastAsia="ar-SA"/>
        </w:rPr>
      </w:pPr>
      <w:r w:rsidRPr="000A396E">
        <w:rPr>
          <w:rFonts w:eastAsia="Calibri"/>
          <w:lang w:eastAsia="ar-SA"/>
        </w:rPr>
        <w:t xml:space="preserve">- </w:t>
      </w:r>
      <w:r w:rsidR="00CF0BF1">
        <w:rPr>
          <w:rFonts w:eastAsia="Calibri"/>
          <w:lang w:eastAsia="ar-SA"/>
        </w:rPr>
        <w:t>в</w:t>
      </w:r>
      <w:r w:rsidRPr="000A396E">
        <w:rPr>
          <w:rFonts w:eastAsia="Calibri"/>
          <w:lang w:eastAsia="ar-SA"/>
        </w:rPr>
        <w:t xml:space="preserve"> последнее время наблюдается проседание железнодорожного полот</w:t>
      </w:r>
      <w:r>
        <w:rPr>
          <w:rFonts w:eastAsia="Calibri"/>
          <w:lang w:eastAsia="ar-SA"/>
        </w:rPr>
        <w:t xml:space="preserve">на </w:t>
      </w:r>
      <w:r w:rsidRPr="000A396E">
        <w:rPr>
          <w:rFonts w:eastAsia="Calibri"/>
          <w:lang w:eastAsia="ar-SA"/>
        </w:rPr>
        <w:t>пролегающего в непосредственной близости от колодца-отстойника, в</w:t>
      </w:r>
      <w:r w:rsidR="00C37809">
        <w:rPr>
          <w:rFonts w:eastAsia="Calibri"/>
          <w:lang w:eastAsia="ar-SA"/>
        </w:rPr>
        <w:t xml:space="preserve"> </w:t>
      </w:r>
      <w:r w:rsidRPr="000A396E">
        <w:rPr>
          <w:rFonts w:eastAsia="Calibri"/>
          <w:lang w:eastAsia="ar-SA"/>
        </w:rPr>
        <w:t>котором уровни входящих в него колле</w:t>
      </w:r>
      <w:r w:rsidRPr="000A396E">
        <w:rPr>
          <w:rFonts w:eastAsia="Calibri"/>
          <w:lang w:eastAsia="ar-SA"/>
        </w:rPr>
        <w:t>к</w:t>
      </w:r>
      <w:r w:rsidRPr="000A396E">
        <w:rPr>
          <w:rFonts w:eastAsia="Calibri"/>
          <w:lang w:eastAsia="ar-SA"/>
        </w:rPr>
        <w:t>торов находятся ниже уровня</w:t>
      </w:r>
      <w:r w:rsidR="00C37809">
        <w:rPr>
          <w:rFonts w:eastAsia="Calibri"/>
          <w:lang w:eastAsia="ar-SA"/>
        </w:rPr>
        <w:t xml:space="preserve"> </w:t>
      </w:r>
      <w:r w:rsidRPr="000A396E">
        <w:rPr>
          <w:rFonts w:eastAsia="Calibri"/>
          <w:lang w:eastAsia="ar-SA"/>
        </w:rPr>
        <w:t>выходящего коллектора, что при переполнении колодца приводит к</w:t>
      </w:r>
      <w:r w:rsidR="00C37809">
        <w:rPr>
          <w:rFonts w:eastAsia="Calibri"/>
          <w:lang w:eastAsia="ar-SA"/>
        </w:rPr>
        <w:t xml:space="preserve"> </w:t>
      </w:r>
      <w:r w:rsidRPr="000A396E">
        <w:rPr>
          <w:rFonts w:eastAsia="Calibri"/>
          <w:lang w:eastAsia="ar-SA"/>
        </w:rPr>
        <w:t>подтапливанию и размыванию прилегающего грунта. Недопущение</w:t>
      </w:r>
      <w:r w:rsidR="00C37809">
        <w:rPr>
          <w:rFonts w:eastAsia="Calibri"/>
          <w:lang w:eastAsia="ar-SA"/>
        </w:rPr>
        <w:t xml:space="preserve"> </w:t>
      </w:r>
      <w:r w:rsidRPr="000A396E">
        <w:rPr>
          <w:rFonts w:eastAsia="Calibri"/>
          <w:lang w:eastAsia="ar-SA"/>
        </w:rPr>
        <w:t>разрушения стратегич</w:t>
      </w:r>
      <w:r w:rsidRPr="000A396E">
        <w:rPr>
          <w:rFonts w:eastAsia="Calibri"/>
          <w:lang w:eastAsia="ar-SA"/>
        </w:rPr>
        <w:t>е</w:t>
      </w:r>
      <w:r w:rsidRPr="000A396E">
        <w:rPr>
          <w:rFonts w:eastAsia="Calibri"/>
          <w:lang w:eastAsia="ar-SA"/>
        </w:rPr>
        <w:t>ски важного объекта требует незамедлительного</w:t>
      </w:r>
      <w:r w:rsidR="00C37809">
        <w:rPr>
          <w:rFonts w:eastAsia="Calibri"/>
          <w:lang w:eastAsia="ar-SA"/>
        </w:rPr>
        <w:t xml:space="preserve"> </w:t>
      </w:r>
      <w:r w:rsidRPr="000A396E">
        <w:rPr>
          <w:rFonts w:eastAsia="Calibri"/>
          <w:lang w:eastAsia="ar-SA"/>
        </w:rPr>
        <w:t>решения данной проблемы;</w:t>
      </w:r>
    </w:p>
    <w:p w:rsidR="00CB1A42" w:rsidRDefault="000A396E" w:rsidP="00CF0BF1">
      <w:pPr>
        <w:ind w:right="-2" w:firstLine="567"/>
        <w:jc w:val="both"/>
        <w:rPr>
          <w:rFonts w:eastAsia="Calibri"/>
          <w:lang w:eastAsia="ar-SA"/>
        </w:rPr>
      </w:pPr>
      <w:r w:rsidRPr="000A396E">
        <w:rPr>
          <w:rFonts w:eastAsia="Calibri"/>
          <w:lang w:eastAsia="ar-SA"/>
        </w:rPr>
        <w:t xml:space="preserve">- </w:t>
      </w:r>
      <w:r w:rsidR="00CF0BF1">
        <w:rPr>
          <w:rFonts w:eastAsia="Calibri"/>
          <w:lang w:eastAsia="ar-SA"/>
        </w:rPr>
        <w:t>п</w:t>
      </w:r>
      <w:r w:rsidRPr="000A396E">
        <w:rPr>
          <w:rFonts w:eastAsia="Calibri"/>
          <w:lang w:eastAsia="ar-SA"/>
        </w:rPr>
        <w:t>роблема размывания грунта характерна для большей части участков</w:t>
      </w:r>
      <w:r w:rsidR="00C37809">
        <w:rPr>
          <w:rFonts w:eastAsia="Calibri"/>
          <w:lang w:eastAsia="ar-SA"/>
        </w:rPr>
        <w:t xml:space="preserve"> </w:t>
      </w:r>
      <w:r w:rsidRPr="000A396E">
        <w:rPr>
          <w:rFonts w:eastAsia="Calibri"/>
          <w:lang w:eastAsia="ar-SA"/>
        </w:rPr>
        <w:t>рассматриваемой канализационной сети, на которых расположены</w:t>
      </w:r>
      <w:r w:rsidR="00C37809">
        <w:rPr>
          <w:rFonts w:eastAsia="Calibri"/>
          <w:lang w:eastAsia="ar-SA"/>
        </w:rPr>
        <w:t xml:space="preserve"> </w:t>
      </w:r>
    </w:p>
    <w:p w:rsidR="00012689" w:rsidRPr="00A36689" w:rsidRDefault="00A36689" w:rsidP="00CF0BF1">
      <w:pPr>
        <w:ind w:right="-2" w:firstLine="567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колодцы-отстойники</w:t>
      </w:r>
      <w:r w:rsidR="00CF0BF1">
        <w:rPr>
          <w:rFonts w:eastAsia="Calibri"/>
          <w:lang w:eastAsia="ar-SA"/>
        </w:rPr>
        <w:t>.</w:t>
      </w:r>
    </w:p>
    <w:p w:rsidR="002A22A6" w:rsidRPr="008729E8" w:rsidRDefault="002A22A6" w:rsidP="008729E8">
      <w:pPr>
        <w:pStyle w:val="af1"/>
        <w:autoSpaceDE w:val="0"/>
        <w:autoSpaceDN w:val="0"/>
        <w:adjustRightInd w:val="0"/>
        <w:ind w:left="0" w:firstLine="567"/>
        <w:jc w:val="both"/>
        <w:outlineLvl w:val="1"/>
      </w:pPr>
      <w:r w:rsidRPr="008729E8">
        <w:t xml:space="preserve">На территории </w:t>
      </w:r>
      <w:proofErr w:type="spellStart"/>
      <w:r w:rsidRPr="008729E8">
        <w:t>рп</w:t>
      </w:r>
      <w:proofErr w:type="spellEnd"/>
      <w:r w:rsidRPr="008729E8">
        <w:t xml:space="preserve">. </w:t>
      </w:r>
      <w:proofErr w:type="gramStart"/>
      <w:r w:rsidRPr="008729E8">
        <w:t>Магистральный</w:t>
      </w:r>
      <w:proofErr w:type="gramEnd"/>
      <w:r w:rsidRPr="008729E8">
        <w:t xml:space="preserve"> организациями, оказывающими жилищно-коммунальные услуги, предоставлены следующие объемы коммунальных ресурсов:</w:t>
      </w:r>
    </w:p>
    <w:p w:rsidR="002A22A6" w:rsidRPr="008729E8" w:rsidRDefault="002A22A6" w:rsidP="002A22A6">
      <w:pPr>
        <w:pStyle w:val="af1"/>
        <w:tabs>
          <w:tab w:val="left" w:pos="0"/>
        </w:tabs>
        <w:autoSpaceDE w:val="0"/>
        <w:autoSpaceDN w:val="0"/>
        <w:adjustRightInd w:val="0"/>
        <w:ind w:left="0" w:firstLine="709"/>
        <w:outlineLvl w:val="1"/>
      </w:pPr>
    </w:p>
    <w:tbl>
      <w:tblPr>
        <w:tblStyle w:val="-1"/>
        <w:tblW w:w="0" w:type="auto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553"/>
        <w:gridCol w:w="1418"/>
      </w:tblGrid>
      <w:tr w:rsidR="002A22A6" w:rsidRPr="008729E8" w:rsidTr="00C704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2A22A6" w:rsidRPr="008729E8" w:rsidRDefault="002A22A6" w:rsidP="000A396E">
            <w:pPr>
              <w:pStyle w:val="af1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outlineLvl w:val="1"/>
            </w:pPr>
            <w:r w:rsidRPr="008729E8">
              <w:t>Наименование услуги</w:t>
            </w:r>
          </w:p>
        </w:tc>
        <w:tc>
          <w:tcPr>
            <w:tcW w:w="1276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2A22A6" w:rsidRPr="008729E8" w:rsidRDefault="002A22A6" w:rsidP="000A396E">
            <w:pPr>
              <w:pStyle w:val="af1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729E8">
              <w:t>Ед-ца</w:t>
            </w:r>
            <w:proofErr w:type="spellEnd"/>
            <w:r w:rsidRPr="008729E8">
              <w:t xml:space="preserve"> изм.</w:t>
            </w:r>
          </w:p>
        </w:tc>
        <w:tc>
          <w:tcPr>
            <w:tcW w:w="1553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2A22A6" w:rsidRPr="008729E8" w:rsidRDefault="002A22A6" w:rsidP="002A22A6">
            <w:pPr>
              <w:pStyle w:val="af1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729E8">
              <w:t>2017 год</w:t>
            </w:r>
          </w:p>
        </w:tc>
        <w:tc>
          <w:tcPr>
            <w:tcW w:w="1418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2A22A6" w:rsidRPr="008729E8" w:rsidRDefault="002A22A6" w:rsidP="002A22A6">
            <w:pPr>
              <w:pStyle w:val="af1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729E8">
              <w:t>2018 год</w:t>
            </w:r>
          </w:p>
        </w:tc>
      </w:tr>
      <w:tr w:rsidR="002A22A6" w:rsidRPr="008729E8" w:rsidTr="00C70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shd w:val="clear" w:color="auto" w:fill="DBE5F1" w:themeFill="accent1" w:themeFillTint="33"/>
          </w:tcPr>
          <w:p w:rsidR="002A22A6" w:rsidRPr="008729E8" w:rsidRDefault="002A22A6" w:rsidP="000A396E">
            <w:pPr>
              <w:pStyle w:val="af1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outlineLvl w:val="1"/>
            </w:pPr>
            <w:r w:rsidRPr="008729E8">
              <w:t>1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2A22A6" w:rsidRPr="008729E8" w:rsidRDefault="002A22A6" w:rsidP="000A396E">
            <w:pPr>
              <w:pStyle w:val="af1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29E8">
              <w:t>2</w:t>
            </w:r>
          </w:p>
        </w:tc>
        <w:tc>
          <w:tcPr>
            <w:tcW w:w="1553" w:type="dxa"/>
            <w:shd w:val="clear" w:color="auto" w:fill="DBE5F1" w:themeFill="accent1" w:themeFillTint="33"/>
          </w:tcPr>
          <w:p w:rsidR="002A22A6" w:rsidRPr="008729E8" w:rsidRDefault="002A22A6" w:rsidP="000A396E">
            <w:pPr>
              <w:pStyle w:val="af1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29E8">
              <w:t>3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2A22A6" w:rsidRPr="008729E8" w:rsidRDefault="002A22A6" w:rsidP="000A396E">
            <w:pPr>
              <w:pStyle w:val="af1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29E8">
              <w:t>4</w:t>
            </w:r>
          </w:p>
        </w:tc>
      </w:tr>
      <w:tr w:rsidR="002A22A6" w:rsidRPr="008729E8" w:rsidTr="00C704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Borders>
              <w:top w:val="single" w:sz="8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</w:tcPr>
          <w:p w:rsidR="002A22A6" w:rsidRPr="008729E8" w:rsidRDefault="002A22A6" w:rsidP="000A396E">
            <w:pPr>
              <w:pStyle w:val="af1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outlineLvl w:val="1"/>
            </w:pPr>
            <w:r w:rsidRPr="008729E8">
              <w:t>холодная вода</w:t>
            </w:r>
          </w:p>
        </w:tc>
        <w:tc>
          <w:tcPr>
            <w:tcW w:w="1276" w:type="dxa"/>
            <w:tcBorders>
              <w:top w:val="single" w:sz="8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</w:tcPr>
          <w:p w:rsidR="002A22A6" w:rsidRPr="008729E8" w:rsidRDefault="002A22A6" w:rsidP="000A396E">
            <w:pPr>
              <w:pStyle w:val="af1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29E8">
              <w:t>тыс. м3</w:t>
            </w:r>
          </w:p>
        </w:tc>
        <w:tc>
          <w:tcPr>
            <w:tcW w:w="1553" w:type="dxa"/>
            <w:tcBorders>
              <w:top w:val="single" w:sz="8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</w:tcPr>
          <w:p w:rsidR="002A22A6" w:rsidRPr="008729E8" w:rsidRDefault="00EF46B4" w:rsidP="000A396E">
            <w:pPr>
              <w:pStyle w:val="af1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5654</w:t>
            </w:r>
          </w:p>
        </w:tc>
        <w:tc>
          <w:tcPr>
            <w:tcW w:w="1418" w:type="dxa"/>
            <w:tcBorders>
              <w:top w:val="single" w:sz="8" w:space="0" w:color="4F81BD" w:themeColor="accent1"/>
              <w:left w:val="single" w:sz="6" w:space="0" w:color="4F81BD" w:themeColor="accent1"/>
              <w:bottom w:val="single" w:sz="6" w:space="0" w:color="4F81BD" w:themeColor="accent1"/>
            </w:tcBorders>
          </w:tcPr>
          <w:p w:rsidR="002A22A6" w:rsidRPr="008729E8" w:rsidRDefault="00EF46B4" w:rsidP="000A396E">
            <w:pPr>
              <w:pStyle w:val="af1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6064</w:t>
            </w:r>
          </w:p>
        </w:tc>
      </w:tr>
      <w:tr w:rsidR="002A22A6" w:rsidRPr="008729E8" w:rsidTr="00C70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Borders>
              <w:top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</w:tcPr>
          <w:p w:rsidR="002A22A6" w:rsidRPr="008729E8" w:rsidRDefault="002A22A6" w:rsidP="000A396E">
            <w:pPr>
              <w:pStyle w:val="af1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outlineLvl w:val="1"/>
            </w:pPr>
            <w:r w:rsidRPr="008729E8">
              <w:t>горячая вода</w:t>
            </w:r>
          </w:p>
        </w:tc>
        <w:tc>
          <w:tcPr>
            <w:tcW w:w="1276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</w:tcPr>
          <w:p w:rsidR="002A22A6" w:rsidRPr="008729E8" w:rsidRDefault="002A22A6" w:rsidP="000A396E">
            <w:pPr>
              <w:pStyle w:val="af1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29E8">
              <w:t>тыс. м3</w:t>
            </w:r>
          </w:p>
        </w:tc>
        <w:tc>
          <w:tcPr>
            <w:tcW w:w="1553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</w:tcPr>
          <w:p w:rsidR="002A22A6" w:rsidRPr="008729E8" w:rsidRDefault="00F33F36" w:rsidP="000A396E">
            <w:pPr>
              <w:pStyle w:val="af1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2890</w:t>
            </w:r>
          </w:p>
        </w:tc>
        <w:tc>
          <w:tcPr>
            <w:tcW w:w="1418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</w:tcBorders>
          </w:tcPr>
          <w:p w:rsidR="002A22A6" w:rsidRPr="008729E8" w:rsidRDefault="00F33F36" w:rsidP="000A396E">
            <w:pPr>
              <w:pStyle w:val="af1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3863</w:t>
            </w:r>
          </w:p>
        </w:tc>
      </w:tr>
      <w:tr w:rsidR="002A22A6" w:rsidRPr="008729E8" w:rsidTr="00C704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Borders>
              <w:top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</w:tcPr>
          <w:p w:rsidR="002A22A6" w:rsidRPr="008729E8" w:rsidRDefault="002A22A6" w:rsidP="000A396E">
            <w:pPr>
              <w:pStyle w:val="af1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outlineLvl w:val="1"/>
            </w:pPr>
            <w:r w:rsidRPr="008729E8">
              <w:t>водоотведение</w:t>
            </w:r>
          </w:p>
        </w:tc>
        <w:tc>
          <w:tcPr>
            <w:tcW w:w="1276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</w:tcPr>
          <w:p w:rsidR="002A22A6" w:rsidRPr="008729E8" w:rsidRDefault="002A22A6" w:rsidP="000A396E">
            <w:pPr>
              <w:pStyle w:val="af1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29E8">
              <w:t>тыс. м3</w:t>
            </w:r>
          </w:p>
        </w:tc>
        <w:tc>
          <w:tcPr>
            <w:tcW w:w="1553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</w:tcPr>
          <w:p w:rsidR="002A22A6" w:rsidRPr="008729E8" w:rsidRDefault="00F33F36" w:rsidP="000A396E">
            <w:pPr>
              <w:pStyle w:val="af1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2890</w:t>
            </w:r>
          </w:p>
        </w:tc>
        <w:tc>
          <w:tcPr>
            <w:tcW w:w="1418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</w:tcBorders>
          </w:tcPr>
          <w:p w:rsidR="002A22A6" w:rsidRPr="008729E8" w:rsidRDefault="00F33F36" w:rsidP="000A396E">
            <w:pPr>
              <w:pStyle w:val="af1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3863</w:t>
            </w:r>
          </w:p>
        </w:tc>
      </w:tr>
      <w:tr w:rsidR="002A22A6" w:rsidRPr="008729E8" w:rsidTr="00C70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Borders>
              <w:top w:val="single" w:sz="6" w:space="0" w:color="4F81BD" w:themeColor="accent1"/>
              <w:right w:val="single" w:sz="6" w:space="0" w:color="4F81BD" w:themeColor="accent1"/>
            </w:tcBorders>
          </w:tcPr>
          <w:p w:rsidR="002A22A6" w:rsidRPr="008729E8" w:rsidRDefault="002A22A6" w:rsidP="000A396E">
            <w:pPr>
              <w:pStyle w:val="af1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outlineLvl w:val="1"/>
            </w:pPr>
            <w:r w:rsidRPr="008729E8">
              <w:t>тепловая энергия</w:t>
            </w:r>
          </w:p>
        </w:tc>
        <w:tc>
          <w:tcPr>
            <w:tcW w:w="1276" w:type="dxa"/>
            <w:tcBorders>
              <w:top w:val="single" w:sz="6" w:space="0" w:color="4F81BD" w:themeColor="accent1"/>
              <w:left w:val="single" w:sz="6" w:space="0" w:color="4F81BD" w:themeColor="accent1"/>
              <w:right w:val="single" w:sz="6" w:space="0" w:color="4F81BD" w:themeColor="accent1"/>
            </w:tcBorders>
          </w:tcPr>
          <w:p w:rsidR="002A22A6" w:rsidRPr="008729E8" w:rsidRDefault="002A22A6" w:rsidP="000A396E">
            <w:pPr>
              <w:pStyle w:val="af1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29E8">
              <w:t>тыс. Гкал</w:t>
            </w:r>
          </w:p>
        </w:tc>
        <w:tc>
          <w:tcPr>
            <w:tcW w:w="1553" w:type="dxa"/>
            <w:tcBorders>
              <w:top w:val="single" w:sz="6" w:space="0" w:color="4F81BD" w:themeColor="accent1"/>
              <w:left w:val="single" w:sz="6" w:space="0" w:color="4F81BD" w:themeColor="accent1"/>
              <w:right w:val="single" w:sz="6" w:space="0" w:color="4F81BD" w:themeColor="accent1"/>
            </w:tcBorders>
          </w:tcPr>
          <w:p w:rsidR="002A22A6" w:rsidRPr="008729E8" w:rsidRDefault="00F33F36" w:rsidP="000A396E">
            <w:pPr>
              <w:pStyle w:val="af1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46790</w:t>
            </w:r>
          </w:p>
        </w:tc>
        <w:tc>
          <w:tcPr>
            <w:tcW w:w="1418" w:type="dxa"/>
            <w:tcBorders>
              <w:top w:val="single" w:sz="6" w:space="0" w:color="4F81BD" w:themeColor="accent1"/>
              <w:left w:val="single" w:sz="6" w:space="0" w:color="4F81BD" w:themeColor="accent1"/>
            </w:tcBorders>
          </w:tcPr>
          <w:p w:rsidR="002A22A6" w:rsidRPr="008729E8" w:rsidRDefault="00F33F36" w:rsidP="000A396E">
            <w:pPr>
              <w:pStyle w:val="af1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52251</w:t>
            </w:r>
          </w:p>
        </w:tc>
      </w:tr>
    </w:tbl>
    <w:p w:rsidR="00012689" w:rsidRPr="008729E8" w:rsidRDefault="00012689" w:rsidP="00534A0D">
      <w:pPr>
        <w:autoSpaceDE w:val="0"/>
        <w:autoSpaceDN w:val="0"/>
        <w:adjustRightInd w:val="0"/>
        <w:ind w:firstLine="540"/>
        <w:jc w:val="center"/>
      </w:pPr>
    </w:p>
    <w:p w:rsidR="00F752AA" w:rsidRPr="008729E8" w:rsidRDefault="00F752AA" w:rsidP="008729E8">
      <w:pPr>
        <w:autoSpaceDE w:val="0"/>
        <w:autoSpaceDN w:val="0"/>
        <w:adjustRightInd w:val="0"/>
        <w:ind w:firstLine="540"/>
        <w:jc w:val="both"/>
      </w:pPr>
      <w:r w:rsidRPr="008729E8">
        <w:lastRenderedPageBreak/>
        <w:t>Техническое состояние объектов коммунальной инфраструктуры Магистральнинского муниципального образования  характеризует:</w:t>
      </w:r>
    </w:p>
    <w:p w:rsidR="002A22A6" w:rsidRPr="002A22A6" w:rsidRDefault="002A22A6" w:rsidP="008729E8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1"/>
      </w:pPr>
      <w:r w:rsidRPr="002A22A6">
        <w:t>–высокий уровень износа основных производственных фондов, в том числе транспор</w:t>
      </w:r>
      <w:r w:rsidRPr="002A22A6">
        <w:t>т</w:t>
      </w:r>
      <w:r w:rsidRPr="002A22A6">
        <w:t>ных коммуникаций и энергетичес</w:t>
      </w:r>
      <w:r w:rsidR="00FA145B">
        <w:t>кого оборудования, составляющий 40</w:t>
      </w:r>
      <w:r w:rsidRPr="002A22A6">
        <w:t xml:space="preserve"> %, обусловленный пр</w:t>
      </w:r>
      <w:r w:rsidRPr="002A22A6">
        <w:t>и</w:t>
      </w:r>
      <w:r w:rsidRPr="002A22A6">
        <w:t>нятием в муниципальную собственность объектов коммунального назначения в изношенном состоянии;</w:t>
      </w:r>
    </w:p>
    <w:p w:rsidR="002A22A6" w:rsidRPr="002A22A6" w:rsidRDefault="002A22A6" w:rsidP="008729E8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1"/>
      </w:pPr>
      <w:r w:rsidRPr="002A22A6">
        <w:t>–высокие потери энергоресурсов на всех стадиях от производства до потребления, с</w:t>
      </w:r>
      <w:r w:rsidRPr="002A22A6">
        <w:t>о</w:t>
      </w:r>
      <w:r w:rsidR="00FA145B">
        <w:t>ставляющие до 45</w:t>
      </w:r>
      <w:r w:rsidRPr="002A22A6">
        <w:t xml:space="preserve"> %, вследствие эксплуатации устаревшего технологического оборудования с низким коэффициентом полезного действия;</w:t>
      </w:r>
    </w:p>
    <w:p w:rsidR="002A22A6" w:rsidRPr="002A22A6" w:rsidRDefault="002A22A6" w:rsidP="008729E8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1"/>
      </w:pPr>
      <w:r w:rsidRPr="002A22A6">
        <w:t>–высокая себестоимость производства коммунальных услуг из-за сверхнормативного п</w:t>
      </w:r>
      <w:r w:rsidRPr="002A22A6">
        <w:t>о</w:t>
      </w:r>
      <w:r w:rsidRPr="002A22A6">
        <w:t>требления энергоресурсов, наличия нерационально функционирующих затратных технологич</w:t>
      </w:r>
      <w:r w:rsidRPr="002A22A6">
        <w:t>е</w:t>
      </w:r>
      <w:r w:rsidRPr="002A22A6">
        <w:t>ских схем и низкого коэффициента использования установленной мощности и, вследствие эт</w:t>
      </w:r>
      <w:r w:rsidRPr="002A22A6">
        <w:t>о</w:t>
      </w:r>
      <w:r w:rsidRPr="002A22A6">
        <w:t>го, незначительная инвестиционная привлекательность объектов;</w:t>
      </w:r>
    </w:p>
    <w:p w:rsidR="000049D6" w:rsidRPr="008729E8" w:rsidRDefault="000049D6" w:rsidP="008729E8">
      <w:pPr>
        <w:autoSpaceDE w:val="0"/>
        <w:autoSpaceDN w:val="0"/>
        <w:adjustRightInd w:val="0"/>
        <w:ind w:firstLine="708"/>
        <w:jc w:val="both"/>
      </w:pPr>
      <w:r w:rsidRPr="002A22A6">
        <w:t>–</w:t>
      </w:r>
      <w:r w:rsidRPr="008729E8">
        <w:rPr>
          <w:lang w:eastAsia="ar-SA"/>
        </w:rPr>
        <w:t>дефицит квалифицированных управленческих, инженерно-технических и рабочих ка</w:t>
      </w:r>
      <w:r w:rsidRPr="008729E8">
        <w:rPr>
          <w:lang w:eastAsia="ar-SA"/>
        </w:rPr>
        <w:t>д</w:t>
      </w:r>
      <w:r w:rsidRPr="008729E8">
        <w:rPr>
          <w:lang w:eastAsia="ar-SA"/>
        </w:rPr>
        <w:t>ров;</w:t>
      </w:r>
    </w:p>
    <w:p w:rsidR="002A22A6" w:rsidRPr="002A22A6" w:rsidRDefault="002A22A6" w:rsidP="008729E8">
      <w:pPr>
        <w:autoSpaceDE w:val="0"/>
        <w:autoSpaceDN w:val="0"/>
        <w:adjustRightInd w:val="0"/>
        <w:ind w:firstLine="708"/>
        <w:jc w:val="both"/>
      </w:pPr>
      <w:r w:rsidRPr="002A22A6">
        <w:t>–значительный износ оборудования по очистке питьевой воды и удаленность источников водоснабжения от населенного пункта, недостаточная степень очистки сточных вод на объектах водоотведения.</w:t>
      </w:r>
    </w:p>
    <w:p w:rsidR="000049D6" w:rsidRPr="008729E8" w:rsidRDefault="000049D6" w:rsidP="00ED476E">
      <w:pPr>
        <w:widowControl w:val="0"/>
        <w:autoSpaceDE w:val="0"/>
        <w:autoSpaceDN w:val="0"/>
        <w:adjustRightInd w:val="0"/>
        <w:ind w:right="-2" w:firstLine="567"/>
        <w:jc w:val="both"/>
      </w:pPr>
      <w:r w:rsidRPr="008729E8">
        <w:t>Доля ветхих инженерных сетей в Магистральнинском муниципальном образовании, тр</w:t>
      </w:r>
      <w:r w:rsidRPr="008729E8">
        <w:t>е</w:t>
      </w:r>
      <w:r w:rsidRPr="008729E8">
        <w:t>бующих замены, по состоянию на 1 января 2019 года составляет 70,0%.</w:t>
      </w:r>
    </w:p>
    <w:p w:rsidR="000049D6" w:rsidRPr="008729E8" w:rsidRDefault="000049D6" w:rsidP="00ED476E">
      <w:pPr>
        <w:widowControl w:val="0"/>
        <w:autoSpaceDE w:val="0"/>
        <w:autoSpaceDN w:val="0"/>
        <w:adjustRightInd w:val="0"/>
        <w:ind w:right="-2" w:firstLine="567"/>
        <w:jc w:val="both"/>
      </w:pPr>
      <w:r w:rsidRPr="008729E8">
        <w:t>На протяжении последних 12 лет, работы по замене ветхих сетей в год составляют не б</w:t>
      </w:r>
      <w:r w:rsidRPr="008729E8">
        <w:t>о</w:t>
      </w:r>
      <w:r w:rsidRPr="008729E8">
        <w:t>лее 2 - 2,5 %. В связи с чем, происходит нарастание доли ветхих инженерных сетей, требующих замены.</w:t>
      </w:r>
    </w:p>
    <w:p w:rsidR="00F752AA" w:rsidRPr="008729E8" w:rsidRDefault="002A22A6" w:rsidP="008729E8">
      <w:pPr>
        <w:autoSpaceDE w:val="0"/>
        <w:autoSpaceDN w:val="0"/>
        <w:adjustRightInd w:val="0"/>
        <w:ind w:firstLine="540"/>
        <w:jc w:val="both"/>
      </w:pPr>
      <w:r w:rsidRPr="008729E8">
        <w:t>В результате накопленного износа растет количество инцидентов и аварий в системах те</w:t>
      </w:r>
      <w:r w:rsidRPr="008729E8">
        <w:t>п</w:t>
      </w:r>
      <w:r w:rsidRPr="008729E8">
        <w:t>ло- и водоснабжения, увеличиваются сроки ликвидации аварий и стоимость ремонтов.</w:t>
      </w:r>
    </w:p>
    <w:p w:rsidR="00AC07AA" w:rsidRPr="008729E8" w:rsidRDefault="00AC07AA" w:rsidP="008729E8">
      <w:pPr>
        <w:autoSpaceDE w:val="0"/>
        <w:autoSpaceDN w:val="0"/>
        <w:adjustRightInd w:val="0"/>
        <w:ind w:firstLine="708"/>
        <w:jc w:val="both"/>
      </w:pPr>
      <w:r w:rsidRPr="008729E8">
        <w:t>Эффективное регулирование коммунального хозяйства города органами местного сам</w:t>
      </w:r>
      <w:r w:rsidRPr="008729E8">
        <w:t>о</w:t>
      </w:r>
      <w:r w:rsidRPr="008729E8">
        <w:t>управления, при котором достигается баланс интересов всех сторон, обеспечивается путем ре</w:t>
      </w:r>
      <w:r w:rsidRPr="008729E8">
        <w:t>а</w:t>
      </w:r>
      <w:r w:rsidRPr="008729E8">
        <w:t>лизации заложенных в законодательство механизмов следующих мероприятий:</w:t>
      </w:r>
    </w:p>
    <w:p w:rsidR="00AC07AA" w:rsidRPr="008729E8" w:rsidRDefault="00AC07AA" w:rsidP="008729E8">
      <w:pPr>
        <w:autoSpaceDE w:val="0"/>
        <w:autoSpaceDN w:val="0"/>
        <w:adjustRightInd w:val="0"/>
        <w:ind w:firstLine="708"/>
        <w:jc w:val="both"/>
      </w:pPr>
      <w:r w:rsidRPr="008729E8">
        <w:t>–актуализация схем теплоснабжения, водоснабжения и водоотведения, программ ко</w:t>
      </w:r>
      <w:r w:rsidRPr="008729E8">
        <w:t>м</w:t>
      </w:r>
      <w:r w:rsidRPr="008729E8">
        <w:t>плексного развития коммунальной инфраструктуры;</w:t>
      </w:r>
    </w:p>
    <w:p w:rsidR="00AC07AA" w:rsidRPr="008729E8" w:rsidRDefault="00AC07AA" w:rsidP="008729E8">
      <w:pPr>
        <w:autoSpaceDE w:val="0"/>
        <w:autoSpaceDN w:val="0"/>
        <w:adjustRightInd w:val="0"/>
        <w:ind w:firstLine="708"/>
        <w:jc w:val="both"/>
      </w:pPr>
      <w:r w:rsidRPr="008729E8">
        <w:t>–обеспечение контроля</w:t>
      </w:r>
      <w:r w:rsidR="00FA145B">
        <w:t>,</w:t>
      </w:r>
      <w:r w:rsidRPr="008729E8">
        <w:t xml:space="preserve"> за формированием целевых показателей деятельности и подг</w:t>
      </w:r>
      <w:r w:rsidRPr="008729E8">
        <w:t>о</w:t>
      </w:r>
      <w:r w:rsidRPr="008729E8">
        <w:t>товкой на их основе инвестиционных программ, финансируемых</w:t>
      </w:r>
      <w:r w:rsidR="00FA145B">
        <w:t>,</w:t>
      </w:r>
      <w:r w:rsidRPr="008729E8">
        <w:t xml:space="preserve"> в том числе за счет привлеч</w:t>
      </w:r>
      <w:r w:rsidRPr="008729E8">
        <w:t>е</w:t>
      </w:r>
      <w:r w:rsidRPr="008729E8">
        <w:t>ния частных инвестиций;</w:t>
      </w:r>
    </w:p>
    <w:p w:rsidR="00AC07AA" w:rsidRPr="008729E8" w:rsidRDefault="00AC07AA" w:rsidP="008729E8">
      <w:pPr>
        <w:autoSpaceDE w:val="0"/>
        <w:autoSpaceDN w:val="0"/>
        <w:adjustRightInd w:val="0"/>
        <w:ind w:firstLine="708"/>
        <w:jc w:val="both"/>
      </w:pPr>
      <w:r w:rsidRPr="008729E8">
        <w:t>–утверждение планов мероприятий по приведению качества воды в соответствие с уст</w:t>
      </w:r>
      <w:r w:rsidRPr="008729E8">
        <w:t>а</w:t>
      </w:r>
      <w:r w:rsidRPr="008729E8">
        <w:t>новленными требованиями и планов снижения сбросов;</w:t>
      </w:r>
    </w:p>
    <w:p w:rsidR="00AC07AA" w:rsidRPr="008729E8" w:rsidRDefault="00AC07AA" w:rsidP="008729E8">
      <w:pPr>
        <w:autoSpaceDE w:val="0"/>
        <w:autoSpaceDN w:val="0"/>
        <w:adjustRightInd w:val="0"/>
        <w:ind w:firstLine="708"/>
        <w:jc w:val="both"/>
      </w:pPr>
      <w:r w:rsidRPr="008729E8">
        <w:t>–</w:t>
      </w:r>
      <w:r w:rsidR="008729E8">
        <w:t xml:space="preserve"> о</w:t>
      </w:r>
      <w:r w:rsidRPr="008729E8">
        <w:t>беспечение контроля</w:t>
      </w:r>
      <w:r w:rsidR="00FA145B">
        <w:t>,</w:t>
      </w:r>
      <w:r w:rsidRPr="008729E8">
        <w:t xml:space="preserve"> за качеством и надежностью коммунальных услуг и ресурсов;</w:t>
      </w:r>
    </w:p>
    <w:p w:rsidR="00AC07AA" w:rsidRPr="008729E8" w:rsidRDefault="00AC07AA" w:rsidP="008729E8">
      <w:pPr>
        <w:autoSpaceDE w:val="0"/>
        <w:autoSpaceDN w:val="0"/>
        <w:adjustRightInd w:val="0"/>
        <w:ind w:firstLine="708"/>
        <w:jc w:val="both"/>
      </w:pPr>
      <w:r w:rsidRPr="008729E8">
        <w:t>–формирование долгосрочных тарифов в сфере теплоснабжения, водоснабжения и вод</w:t>
      </w:r>
      <w:r w:rsidRPr="008729E8">
        <w:t>о</w:t>
      </w:r>
      <w:r w:rsidRPr="008729E8">
        <w:t>отведения;</w:t>
      </w:r>
    </w:p>
    <w:p w:rsidR="00AC07AA" w:rsidRPr="008729E8" w:rsidRDefault="00AC07AA" w:rsidP="008729E8">
      <w:pPr>
        <w:autoSpaceDE w:val="0"/>
        <w:autoSpaceDN w:val="0"/>
        <w:adjustRightInd w:val="0"/>
        <w:ind w:firstLine="708"/>
        <w:jc w:val="both"/>
      </w:pPr>
      <w:r w:rsidRPr="008729E8">
        <w:t>–контроль</w:t>
      </w:r>
      <w:r w:rsidR="00FA145B">
        <w:t>,</w:t>
      </w:r>
      <w:r w:rsidRPr="008729E8">
        <w:t xml:space="preserve"> за раскрытием информации для потребителей в соответствии с установле</w:t>
      </w:r>
      <w:r w:rsidRPr="008729E8">
        <w:t>н</w:t>
      </w:r>
      <w:r w:rsidRPr="008729E8">
        <w:t>ными стандартами.</w:t>
      </w:r>
    </w:p>
    <w:p w:rsidR="00AC07AA" w:rsidRPr="008729E8" w:rsidRDefault="00AC07AA" w:rsidP="00AC07AA">
      <w:pPr>
        <w:autoSpaceDE w:val="0"/>
        <w:autoSpaceDN w:val="0"/>
        <w:adjustRightInd w:val="0"/>
        <w:ind w:firstLine="708"/>
      </w:pPr>
    </w:p>
    <w:p w:rsidR="00AC07AA" w:rsidRPr="008729E8" w:rsidRDefault="00AC07AA" w:rsidP="00AC07AA">
      <w:pPr>
        <w:ind w:left="-567" w:right="-2" w:firstLine="851"/>
        <w:jc w:val="center"/>
        <w:rPr>
          <w:b/>
        </w:rPr>
      </w:pPr>
      <w:r w:rsidRPr="008729E8">
        <w:rPr>
          <w:b/>
        </w:rPr>
        <w:t>2. ЦЕЛЬ И ЗАДАЧИ МУНИЦИПАЛЬНОЙ ПРОГРАММЫ, ЦЕЛЕВЫЕ ПОКАЗАТЕЛИ МУНИЦИПАЛЬНОЙ  ПРОГРАММЫ, СРОКИ РЕАЛИЗАЦИИ</w:t>
      </w:r>
    </w:p>
    <w:p w:rsidR="00AC07AA" w:rsidRPr="008729E8" w:rsidRDefault="00AC07AA" w:rsidP="00AC07AA">
      <w:pPr>
        <w:ind w:left="-567" w:right="-2" w:firstLine="851"/>
        <w:jc w:val="center"/>
        <w:rPr>
          <w:b/>
        </w:rPr>
      </w:pPr>
    </w:p>
    <w:p w:rsidR="00AC07AA" w:rsidRPr="008729E8" w:rsidRDefault="00AC07AA" w:rsidP="008729E8">
      <w:pPr>
        <w:ind w:right="-2" w:firstLine="567"/>
        <w:jc w:val="both"/>
      </w:pPr>
      <w:r w:rsidRPr="008729E8">
        <w:t>Целью программы является повышение качества и надежности предоставления комм</w:t>
      </w:r>
      <w:r w:rsidRPr="008729E8">
        <w:t>у</w:t>
      </w:r>
      <w:r w:rsidRPr="008729E8">
        <w:t>нальных услуг населению, создание экономических и организационных условий для эффекти</w:t>
      </w:r>
      <w:r w:rsidRPr="008729E8">
        <w:t>в</w:t>
      </w:r>
      <w:r w:rsidRPr="008729E8">
        <w:t>ного использования объектов коммунальной инфраструктуры.</w:t>
      </w:r>
    </w:p>
    <w:p w:rsidR="00F92B66" w:rsidRPr="008729E8" w:rsidRDefault="00F92B66" w:rsidP="008729E8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729E8">
        <w:t>Обеспечение нормативного качества жилищно-коммунальных услуг, возможно, дости</w:t>
      </w:r>
      <w:r w:rsidRPr="008729E8">
        <w:t>г</w:t>
      </w:r>
      <w:r w:rsidRPr="008729E8">
        <w:t>нуть за счет повышения надежности систем коммунальной инфраструктуры, оптимизации з</w:t>
      </w:r>
      <w:r w:rsidRPr="008729E8">
        <w:t>а</w:t>
      </w:r>
      <w:r w:rsidRPr="008729E8">
        <w:t>трат на производство коммунальных.</w:t>
      </w:r>
    </w:p>
    <w:p w:rsidR="00F92B66" w:rsidRPr="008729E8" w:rsidRDefault="00F92B66" w:rsidP="008729E8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729E8">
        <w:t>Достижение цели программы осуществляется путем решения следующих задач:</w:t>
      </w:r>
    </w:p>
    <w:p w:rsidR="00AC07AA" w:rsidRPr="008729E8" w:rsidRDefault="00F92B66" w:rsidP="008729E8">
      <w:pPr>
        <w:numPr>
          <w:ilvl w:val="0"/>
          <w:numId w:val="28"/>
        </w:numPr>
        <w:tabs>
          <w:tab w:val="num" w:pos="0"/>
        </w:tabs>
        <w:suppressAutoHyphens/>
        <w:ind w:left="-567" w:right="-2" w:firstLine="851"/>
        <w:jc w:val="both"/>
        <w:rPr>
          <w:lang w:eastAsia="ar-SA"/>
        </w:rPr>
      </w:pPr>
      <w:r w:rsidRPr="008729E8">
        <w:t>развитие, модернизация, капитальный и текущий ремонты объектов коммунальной инфраструктуры</w:t>
      </w:r>
      <w:r w:rsidRPr="008729E8">
        <w:rPr>
          <w:lang w:eastAsia="ar-SA"/>
        </w:rPr>
        <w:t xml:space="preserve"> Магистральнинского городского поселения.</w:t>
      </w:r>
    </w:p>
    <w:p w:rsidR="00AC07AA" w:rsidRPr="008729E8" w:rsidRDefault="00AC07AA" w:rsidP="008729E8">
      <w:pPr>
        <w:suppressAutoHyphens/>
        <w:ind w:left="-567" w:right="-2" w:firstLine="851"/>
        <w:jc w:val="both"/>
        <w:rPr>
          <w:highlight w:val="yellow"/>
          <w:lang w:eastAsia="ar-SA"/>
        </w:rPr>
      </w:pPr>
      <w:r w:rsidRPr="008729E8">
        <w:rPr>
          <w:lang w:eastAsia="ar-SA"/>
        </w:rPr>
        <w:t xml:space="preserve">Выполнение данной задачи будет обеспечено путем выявления наиболее </w:t>
      </w:r>
      <w:r w:rsidR="00F92B66" w:rsidRPr="008729E8">
        <w:rPr>
          <w:lang w:eastAsia="ar-SA"/>
        </w:rPr>
        <w:t xml:space="preserve">критичных </w:t>
      </w:r>
      <w:r w:rsidRPr="008729E8">
        <w:rPr>
          <w:lang w:eastAsia="ar-SA"/>
        </w:rPr>
        <w:t xml:space="preserve"> объектов</w:t>
      </w:r>
      <w:r w:rsidR="00F92B66" w:rsidRPr="008729E8">
        <w:rPr>
          <w:lang w:eastAsia="ar-SA"/>
        </w:rPr>
        <w:t xml:space="preserve"> коммунальной инфраструктуры</w:t>
      </w:r>
      <w:r w:rsidRPr="008729E8">
        <w:rPr>
          <w:lang w:eastAsia="ar-SA"/>
        </w:rPr>
        <w:t xml:space="preserve">, разработки комплексных мероприятий по их ремонту и </w:t>
      </w:r>
      <w:r w:rsidRPr="008729E8">
        <w:rPr>
          <w:lang w:eastAsia="ar-SA"/>
        </w:rPr>
        <w:lastRenderedPageBreak/>
        <w:t>привлечению для этих целей, помимо средств местного бюджета, внебюджетных источников и разр</w:t>
      </w:r>
      <w:r w:rsidR="00FA145B">
        <w:rPr>
          <w:lang w:eastAsia="ar-SA"/>
        </w:rPr>
        <w:t>аботки инвестиционных программ.</w:t>
      </w:r>
    </w:p>
    <w:p w:rsidR="00AC07AA" w:rsidRPr="008729E8" w:rsidRDefault="00AC07AA" w:rsidP="008729E8">
      <w:pPr>
        <w:widowControl w:val="0"/>
        <w:numPr>
          <w:ilvl w:val="0"/>
          <w:numId w:val="28"/>
        </w:numPr>
        <w:tabs>
          <w:tab w:val="num" w:pos="0"/>
        </w:tabs>
        <w:ind w:left="-567" w:right="-2" w:firstLine="851"/>
        <w:jc w:val="both"/>
      </w:pPr>
      <w:r w:rsidRPr="008729E8">
        <w:t>расширение практики применения инновационных технологий при модернизации, р</w:t>
      </w:r>
      <w:r w:rsidRPr="008729E8">
        <w:t>е</w:t>
      </w:r>
      <w:r w:rsidRPr="008729E8">
        <w:t>конструкции и капитальном ремонте основных фондов объектов коммунального комплекса.</w:t>
      </w:r>
    </w:p>
    <w:p w:rsidR="00AC07AA" w:rsidRPr="008729E8" w:rsidRDefault="00AC07AA" w:rsidP="008729E8">
      <w:pPr>
        <w:tabs>
          <w:tab w:val="num" w:pos="720"/>
        </w:tabs>
        <w:ind w:left="-567" w:right="-2" w:firstLine="851"/>
        <w:jc w:val="both"/>
      </w:pPr>
      <w:r w:rsidRPr="008729E8">
        <w:t>Сроки реализации мероприятий Программы – с 2019 по 202</w:t>
      </w:r>
      <w:r w:rsidR="00F92B66" w:rsidRPr="008729E8">
        <w:t>4</w:t>
      </w:r>
      <w:r w:rsidRPr="008729E8">
        <w:t xml:space="preserve"> годы.</w:t>
      </w:r>
    </w:p>
    <w:p w:rsidR="00AC07AA" w:rsidRPr="008729E8" w:rsidRDefault="00AC07AA" w:rsidP="00AC07AA">
      <w:pPr>
        <w:tabs>
          <w:tab w:val="num" w:pos="720"/>
        </w:tabs>
        <w:ind w:left="-567" w:right="-2" w:firstLine="851"/>
        <w:jc w:val="both"/>
      </w:pPr>
    </w:p>
    <w:p w:rsidR="00AC07AA" w:rsidRPr="008729E8" w:rsidRDefault="00AC07AA" w:rsidP="00AC07AA">
      <w:pPr>
        <w:widowControl w:val="0"/>
        <w:autoSpaceDE w:val="0"/>
        <w:autoSpaceDN w:val="0"/>
        <w:adjustRightInd w:val="0"/>
        <w:ind w:left="-567" w:right="-2" w:firstLine="851"/>
        <w:jc w:val="both"/>
        <w:rPr>
          <w:b/>
        </w:rPr>
      </w:pPr>
      <w:r w:rsidRPr="008729E8">
        <w:rPr>
          <w:b/>
        </w:rPr>
        <w:t>В качестве целевых показателей данной программы используются:</w:t>
      </w:r>
    </w:p>
    <w:p w:rsidR="00AC07AA" w:rsidRPr="008729E8" w:rsidRDefault="00AC07AA" w:rsidP="006C23E3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ind w:right="-2"/>
        <w:jc w:val="both"/>
      </w:pPr>
      <w:r w:rsidRPr="008729E8">
        <w:t>количество аварий в системах теплоснабжения, водоснабжения и водоотведения, ед.;</w:t>
      </w:r>
    </w:p>
    <w:p w:rsidR="00AC07AA" w:rsidRPr="008729E8" w:rsidRDefault="00AC07AA" w:rsidP="006C23E3">
      <w:pPr>
        <w:pStyle w:val="af1"/>
        <w:numPr>
          <w:ilvl w:val="0"/>
          <w:numId w:val="33"/>
        </w:numPr>
        <w:tabs>
          <w:tab w:val="num" w:pos="720"/>
        </w:tabs>
        <w:ind w:right="-2"/>
        <w:jc w:val="both"/>
      </w:pPr>
      <w:r w:rsidRPr="008729E8">
        <w:t>общая доля отремонтированных (модернизированных) инженерных сетей и объектов ко</w:t>
      </w:r>
      <w:r w:rsidRPr="008729E8">
        <w:t>м</w:t>
      </w:r>
      <w:r w:rsidRPr="008729E8">
        <w:t>мунального назначения, %</w:t>
      </w:r>
      <w:r w:rsidR="00FD1E08" w:rsidRPr="008729E8">
        <w:t>.</w:t>
      </w:r>
    </w:p>
    <w:p w:rsidR="00AC07AA" w:rsidRPr="008729E8" w:rsidRDefault="00AC07AA" w:rsidP="00AC07AA">
      <w:pPr>
        <w:pStyle w:val="af1"/>
        <w:spacing w:after="100" w:afterAutospacing="1"/>
        <w:ind w:left="-567" w:right="-2" w:firstLine="851"/>
        <w:jc w:val="center"/>
        <w:rPr>
          <w:b/>
        </w:rPr>
      </w:pPr>
    </w:p>
    <w:p w:rsidR="00AC07AA" w:rsidRPr="008729E8" w:rsidRDefault="00AC07AA" w:rsidP="00AC07AA">
      <w:pPr>
        <w:pStyle w:val="af1"/>
        <w:spacing w:after="100" w:afterAutospacing="1"/>
        <w:ind w:left="-567" w:right="-2" w:firstLine="851"/>
        <w:jc w:val="center"/>
        <w:rPr>
          <w:b/>
        </w:rPr>
      </w:pPr>
      <w:r w:rsidRPr="008729E8">
        <w:rPr>
          <w:b/>
        </w:rPr>
        <w:t>3.ОСНОВНЫЕ МЕРОПРИЯТИЯ МУНИЦИПАЛЬНОЙ ПРОГРАММЫ.</w:t>
      </w:r>
    </w:p>
    <w:p w:rsidR="00AC07AA" w:rsidRPr="008729E8" w:rsidRDefault="00AC07AA" w:rsidP="00AC07AA">
      <w:pPr>
        <w:pStyle w:val="af1"/>
        <w:spacing w:after="100" w:afterAutospacing="1"/>
        <w:ind w:left="-567" w:right="-2" w:firstLine="851"/>
        <w:jc w:val="center"/>
        <w:rPr>
          <w:b/>
        </w:rPr>
      </w:pPr>
      <w:r w:rsidRPr="008729E8">
        <w:rPr>
          <w:b/>
        </w:rPr>
        <w:t>ОБ</w:t>
      </w:r>
      <w:r w:rsidR="00ED476E">
        <w:rPr>
          <w:b/>
        </w:rPr>
        <w:t>ОСНОВАНИЕ ВЫДЕЛЕНИЯ ПОДПРОГРАММ</w:t>
      </w:r>
    </w:p>
    <w:p w:rsidR="00AC07AA" w:rsidRPr="008729E8" w:rsidRDefault="00AC07AA" w:rsidP="008729E8">
      <w:pPr>
        <w:ind w:right="-2" w:firstLine="567"/>
        <w:jc w:val="both"/>
      </w:pPr>
      <w:r w:rsidRPr="008729E8">
        <w:t>Программа «</w:t>
      </w:r>
      <w:r w:rsidR="00FD1E08" w:rsidRPr="008729E8">
        <w:t>Подготовки объектов коммунальной инфраструктуры, находящихся в мун</w:t>
      </w:r>
      <w:r w:rsidR="00FD1E08" w:rsidRPr="008729E8">
        <w:t>и</w:t>
      </w:r>
      <w:r w:rsidR="00FD1E08" w:rsidRPr="008729E8">
        <w:t xml:space="preserve">ципальной собственности, к отопительному сезону в 2019-2024 годах в Магистральнинском муниципальном образовании» </w:t>
      </w:r>
      <w:r w:rsidRPr="008729E8">
        <w:t>включает основное мероприятие:</w:t>
      </w:r>
    </w:p>
    <w:p w:rsidR="00AC07AA" w:rsidRPr="008729E8" w:rsidRDefault="00AC07AA" w:rsidP="008729E8">
      <w:pPr>
        <w:ind w:right="-2" w:firstLine="567"/>
        <w:jc w:val="both"/>
      </w:pPr>
      <w:r w:rsidRPr="008729E8">
        <w:t>Проведение модернизации, реконструкции, капитального ремонта объектов коммунал</w:t>
      </w:r>
      <w:r w:rsidRPr="008729E8">
        <w:t>ь</w:t>
      </w:r>
      <w:r w:rsidRPr="008729E8">
        <w:t xml:space="preserve">ной инфраструктуры на территории </w:t>
      </w:r>
      <w:r w:rsidR="006C23E3" w:rsidRPr="008729E8">
        <w:t>Магистральнинского</w:t>
      </w:r>
      <w:r w:rsidRPr="008729E8">
        <w:t xml:space="preserve"> муниципального образования</w:t>
      </w:r>
      <w:r w:rsidR="006C23E3" w:rsidRPr="008729E8">
        <w:t>.</w:t>
      </w:r>
    </w:p>
    <w:p w:rsidR="00AC07AA" w:rsidRPr="008729E8" w:rsidRDefault="00AC07AA" w:rsidP="008729E8">
      <w:pPr>
        <w:widowControl w:val="0"/>
        <w:autoSpaceDE w:val="0"/>
        <w:autoSpaceDN w:val="0"/>
        <w:adjustRightInd w:val="0"/>
        <w:ind w:firstLine="567"/>
        <w:rPr>
          <w:color w:val="000000"/>
        </w:rPr>
      </w:pPr>
      <w:r w:rsidRPr="008729E8">
        <w:rPr>
          <w:color w:val="000000"/>
        </w:rPr>
        <w:t xml:space="preserve">Муниципальная программа не предусматривает подпрограмм. </w:t>
      </w:r>
    </w:p>
    <w:p w:rsidR="00AC07AA" w:rsidRPr="008729E8" w:rsidRDefault="00AC07AA" w:rsidP="00AC07AA">
      <w:pPr>
        <w:ind w:left="-567" w:right="-2" w:firstLine="851"/>
        <w:jc w:val="both"/>
      </w:pPr>
    </w:p>
    <w:p w:rsidR="00ED476E" w:rsidRPr="00ED476E" w:rsidRDefault="00AC07AA" w:rsidP="00ED476E">
      <w:pPr>
        <w:pStyle w:val="af1"/>
        <w:numPr>
          <w:ilvl w:val="0"/>
          <w:numId w:val="27"/>
        </w:numPr>
        <w:ind w:right="282"/>
        <w:jc w:val="center"/>
        <w:outlineLvl w:val="0"/>
        <w:rPr>
          <w:rFonts w:eastAsia="Calibri"/>
          <w:b/>
        </w:rPr>
      </w:pPr>
      <w:r w:rsidRPr="00ED476E">
        <w:rPr>
          <w:rFonts w:eastAsia="Calibri"/>
          <w:b/>
        </w:rPr>
        <w:t xml:space="preserve">АНАЛИЗ РИСКОВ РЕАЛИЗАЦИИ МУНИЦИПАЛЬНОЙ ПРОГРАММЫ И ОПИСАНИЕ МЕР УПРАВЛЕНИЯ РИСКАМИ </w:t>
      </w:r>
      <w:r w:rsidR="00ED476E" w:rsidRPr="00ED476E">
        <w:rPr>
          <w:rFonts w:eastAsia="Calibri"/>
          <w:b/>
        </w:rPr>
        <w:t xml:space="preserve">ПРИ </w:t>
      </w:r>
      <w:r w:rsidRPr="00ED476E">
        <w:rPr>
          <w:rFonts w:eastAsia="Calibri"/>
          <w:b/>
        </w:rPr>
        <w:t>РЕАЛИЗАЦИИ</w:t>
      </w:r>
    </w:p>
    <w:p w:rsidR="00AC07AA" w:rsidRPr="00ED476E" w:rsidRDefault="00AC07AA" w:rsidP="00ED476E">
      <w:pPr>
        <w:pStyle w:val="af1"/>
        <w:ind w:left="1069" w:right="282"/>
        <w:jc w:val="center"/>
        <w:outlineLvl w:val="0"/>
        <w:rPr>
          <w:rFonts w:eastAsia="Calibri"/>
          <w:b/>
        </w:rPr>
      </w:pPr>
      <w:r w:rsidRPr="00ED476E">
        <w:rPr>
          <w:rFonts w:eastAsia="Calibri"/>
          <w:b/>
        </w:rPr>
        <w:t>МУНИЦИПАЛЬНОЙ ПРОГРАММЫ</w:t>
      </w:r>
    </w:p>
    <w:p w:rsidR="00AC07AA" w:rsidRPr="008729E8" w:rsidRDefault="00AC07AA" w:rsidP="00AC07AA">
      <w:pPr>
        <w:ind w:left="-567" w:right="282" w:firstLine="851"/>
        <w:jc w:val="center"/>
        <w:outlineLvl w:val="0"/>
        <w:rPr>
          <w:rFonts w:eastAsia="Calibri"/>
          <w:b/>
        </w:rPr>
      </w:pPr>
    </w:p>
    <w:p w:rsidR="00AC07AA" w:rsidRPr="008729E8" w:rsidRDefault="00AC07AA" w:rsidP="00ED476E">
      <w:pPr>
        <w:ind w:right="-2" w:firstLine="567"/>
        <w:jc w:val="both"/>
        <w:rPr>
          <w:rFonts w:eastAsia="Calibri"/>
        </w:rPr>
      </w:pPr>
      <w:r w:rsidRPr="008729E8">
        <w:rPr>
          <w:rFonts w:eastAsia="Calibri"/>
        </w:rPr>
        <w:t>Реализация мероприятий муниципальной Программы связана с различными рисками, как обусловленными внутренними факторами и зависящими от ответственного исполнителя и участников муниципальной программы (организационные риски), так и относящимися к вне</w:t>
      </w:r>
      <w:r w:rsidRPr="008729E8">
        <w:rPr>
          <w:rFonts w:eastAsia="Calibri"/>
        </w:rPr>
        <w:t>ш</w:t>
      </w:r>
      <w:r w:rsidRPr="008729E8">
        <w:rPr>
          <w:rFonts w:eastAsia="Calibri"/>
        </w:rPr>
        <w:t>ним факторам (риски изменения законодательства, экономические риски и р</w:t>
      </w:r>
      <w:r w:rsidR="00FA145B">
        <w:rPr>
          <w:rFonts w:eastAsia="Calibri"/>
        </w:rPr>
        <w:t xml:space="preserve">иски финансового обеспечения). </w:t>
      </w:r>
      <w:r w:rsidRPr="008729E8">
        <w:rPr>
          <w:rFonts w:eastAsia="Calibri"/>
        </w:rPr>
        <w:t>Комплексная оценка рисков, возникающих при реализации мероприятий мун</w:t>
      </w:r>
      <w:r w:rsidRPr="008729E8">
        <w:rPr>
          <w:rFonts w:eastAsia="Calibri"/>
        </w:rPr>
        <w:t>и</w:t>
      </w:r>
      <w:r w:rsidRPr="008729E8">
        <w:rPr>
          <w:rFonts w:eastAsia="Calibri"/>
        </w:rPr>
        <w:t>ципальной Программы, приведена в таблице:</w:t>
      </w:r>
    </w:p>
    <w:p w:rsidR="00AC07AA" w:rsidRPr="008729E8" w:rsidRDefault="00AC07AA" w:rsidP="00AC07AA">
      <w:pPr>
        <w:ind w:right="-2" w:firstLine="851"/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4179"/>
        <w:gridCol w:w="5277"/>
      </w:tblGrid>
      <w:tr w:rsidR="00AC07AA" w:rsidRPr="008729E8" w:rsidTr="00C704AB">
        <w:trPr>
          <w:trHeight w:val="70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AC07AA" w:rsidRPr="00C704AB" w:rsidRDefault="00AC07AA" w:rsidP="000A396E">
            <w:pPr>
              <w:ind w:right="-2" w:firstLine="851"/>
              <w:jc w:val="center"/>
              <w:rPr>
                <w:rFonts w:eastAsia="Calibri"/>
                <w:b/>
                <w:color w:val="FFFFFF" w:themeColor="background1"/>
              </w:rPr>
            </w:pPr>
            <w:r w:rsidRPr="00C704AB">
              <w:rPr>
                <w:rFonts w:eastAsia="Calibri"/>
                <w:b/>
                <w:color w:val="FFFFFF" w:themeColor="background1"/>
              </w:rPr>
              <w:t xml:space="preserve">№ </w:t>
            </w:r>
            <w:proofErr w:type="gramStart"/>
            <w:r w:rsidRPr="00C704AB">
              <w:rPr>
                <w:rFonts w:eastAsia="Calibri"/>
                <w:b/>
                <w:color w:val="FFFFFF" w:themeColor="background1"/>
              </w:rPr>
              <w:t>п</w:t>
            </w:r>
            <w:proofErr w:type="gramEnd"/>
            <w:r w:rsidRPr="00C704AB">
              <w:rPr>
                <w:rFonts w:eastAsia="Calibri"/>
                <w:b/>
                <w:color w:val="FFFFFF" w:themeColor="background1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AC07AA" w:rsidRPr="00C704AB" w:rsidRDefault="00AC07AA" w:rsidP="000A396E">
            <w:pPr>
              <w:ind w:right="-2" w:firstLine="851"/>
              <w:jc w:val="center"/>
              <w:rPr>
                <w:rFonts w:eastAsia="Calibri"/>
                <w:b/>
                <w:color w:val="FFFFFF" w:themeColor="background1"/>
              </w:rPr>
            </w:pPr>
            <w:r w:rsidRPr="00C704AB">
              <w:rPr>
                <w:rFonts w:eastAsia="Calibri"/>
                <w:b/>
                <w:color w:val="FFFFFF" w:themeColor="background1"/>
              </w:rPr>
              <w:t>Описание рисков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AC07AA" w:rsidRPr="00C704AB" w:rsidRDefault="00AC07AA" w:rsidP="000A396E">
            <w:pPr>
              <w:ind w:right="-2" w:firstLine="851"/>
              <w:jc w:val="center"/>
              <w:rPr>
                <w:rFonts w:eastAsia="Calibri"/>
                <w:b/>
                <w:color w:val="FFFFFF" w:themeColor="background1"/>
              </w:rPr>
            </w:pPr>
            <w:r w:rsidRPr="00C704AB">
              <w:rPr>
                <w:rFonts w:eastAsia="Calibri"/>
                <w:b/>
                <w:color w:val="FFFFFF" w:themeColor="background1"/>
              </w:rPr>
              <w:t>Меры по снижению рисков</w:t>
            </w:r>
          </w:p>
        </w:tc>
      </w:tr>
      <w:tr w:rsidR="00AC07AA" w:rsidRPr="008729E8" w:rsidTr="00C704AB">
        <w:trPr>
          <w:trHeight w:val="29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C07AA" w:rsidRPr="008729E8" w:rsidRDefault="00AC07AA" w:rsidP="000A396E">
            <w:pPr>
              <w:ind w:left="-567" w:right="-399"/>
              <w:jc w:val="center"/>
              <w:rPr>
                <w:rFonts w:eastAsia="Calibri"/>
                <w:color w:val="000000"/>
              </w:rPr>
            </w:pPr>
            <w:r w:rsidRPr="008729E8">
              <w:rPr>
                <w:rFonts w:eastAsia="Calibri"/>
                <w:color w:val="000000"/>
              </w:rPr>
              <w:t>1.</w:t>
            </w:r>
          </w:p>
        </w:tc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C07AA" w:rsidRPr="008729E8" w:rsidRDefault="00AC07AA" w:rsidP="000A396E">
            <w:pPr>
              <w:ind w:right="-2" w:firstLine="851"/>
              <w:jc w:val="center"/>
              <w:rPr>
                <w:rFonts w:eastAsia="Calibri"/>
                <w:color w:val="000000"/>
              </w:rPr>
            </w:pPr>
            <w:r w:rsidRPr="008729E8">
              <w:rPr>
                <w:rFonts w:eastAsia="Calibri"/>
                <w:color w:val="000000"/>
              </w:rPr>
              <w:t>Риски изменения законодательства</w:t>
            </w:r>
          </w:p>
        </w:tc>
      </w:tr>
      <w:tr w:rsidR="00AC07AA" w:rsidRPr="008729E8" w:rsidTr="000A396E">
        <w:trPr>
          <w:trHeight w:val="41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7AA" w:rsidRPr="008729E8" w:rsidRDefault="00AC07AA" w:rsidP="000A396E">
            <w:pPr>
              <w:ind w:left="-567" w:right="-399"/>
              <w:jc w:val="center"/>
              <w:rPr>
                <w:rFonts w:eastAsia="Calibri"/>
                <w:color w:val="000000"/>
              </w:rPr>
            </w:pPr>
            <w:r w:rsidRPr="008729E8">
              <w:rPr>
                <w:rFonts w:eastAsia="Calibri"/>
                <w:color w:val="000000"/>
              </w:rPr>
              <w:t>1.1.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7AA" w:rsidRPr="008729E8" w:rsidRDefault="00AC07AA" w:rsidP="000A396E">
            <w:pPr>
              <w:ind w:right="-2"/>
              <w:rPr>
                <w:rFonts w:eastAsia="Calibri"/>
                <w:color w:val="000000"/>
              </w:rPr>
            </w:pPr>
            <w:r w:rsidRPr="008729E8">
              <w:rPr>
                <w:rFonts w:eastAsia="Calibri"/>
                <w:color w:val="000000"/>
              </w:rPr>
              <w:t>Изменение федерального и реги</w:t>
            </w:r>
            <w:r w:rsidRPr="008729E8">
              <w:rPr>
                <w:rFonts w:eastAsia="Calibri"/>
                <w:color w:val="000000"/>
              </w:rPr>
              <w:t>о</w:t>
            </w:r>
            <w:r w:rsidRPr="008729E8">
              <w:rPr>
                <w:rFonts w:eastAsia="Calibri"/>
                <w:color w:val="000000"/>
              </w:rPr>
              <w:t>нального законодательства в сфере реализации муниципальной програ</w:t>
            </w:r>
            <w:r w:rsidRPr="008729E8">
              <w:rPr>
                <w:rFonts w:eastAsia="Calibri"/>
                <w:color w:val="000000"/>
              </w:rPr>
              <w:t>м</w:t>
            </w:r>
            <w:r w:rsidRPr="008729E8">
              <w:rPr>
                <w:rFonts w:eastAsia="Calibri"/>
                <w:color w:val="000000"/>
              </w:rPr>
              <w:t>мы.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7AA" w:rsidRPr="008729E8" w:rsidRDefault="00AC07AA" w:rsidP="00FD1E08">
            <w:pPr>
              <w:ind w:right="-2"/>
              <w:rPr>
                <w:rFonts w:eastAsia="Calibri"/>
                <w:b/>
                <w:color w:val="000000"/>
              </w:rPr>
            </w:pPr>
            <w:r w:rsidRPr="008729E8">
              <w:rPr>
                <w:rFonts w:eastAsia="Calibri"/>
                <w:color w:val="000000"/>
              </w:rPr>
              <w:t>Осуществление мониторинга изменения фед</w:t>
            </w:r>
            <w:r w:rsidRPr="008729E8">
              <w:rPr>
                <w:rFonts w:eastAsia="Calibri"/>
                <w:color w:val="000000"/>
              </w:rPr>
              <w:t>е</w:t>
            </w:r>
            <w:r w:rsidRPr="008729E8">
              <w:rPr>
                <w:rFonts w:eastAsia="Calibri"/>
                <w:color w:val="000000"/>
              </w:rPr>
              <w:t xml:space="preserve">рального и регионального законодательства с оценкой возможных последствий. Актуализация нормативно-правовых актов </w:t>
            </w:r>
            <w:r w:rsidR="00FD1E08" w:rsidRPr="008729E8">
              <w:rPr>
                <w:rFonts w:eastAsia="Calibri"/>
                <w:color w:val="000000"/>
              </w:rPr>
              <w:t>Магистральнинск</w:t>
            </w:r>
            <w:r w:rsidR="00FD1E08" w:rsidRPr="008729E8">
              <w:rPr>
                <w:rFonts w:eastAsia="Calibri"/>
                <w:color w:val="000000"/>
              </w:rPr>
              <w:t>о</w:t>
            </w:r>
            <w:r w:rsidR="00FD1E08" w:rsidRPr="008729E8">
              <w:rPr>
                <w:rFonts w:eastAsia="Calibri"/>
                <w:color w:val="000000"/>
              </w:rPr>
              <w:t>го</w:t>
            </w:r>
            <w:r w:rsidRPr="008729E8">
              <w:rPr>
                <w:rFonts w:eastAsia="Calibri"/>
                <w:color w:val="000000"/>
              </w:rPr>
              <w:t xml:space="preserve"> муниципального образования в сфере реал</w:t>
            </w:r>
            <w:r w:rsidRPr="008729E8">
              <w:rPr>
                <w:rFonts w:eastAsia="Calibri"/>
                <w:color w:val="000000"/>
              </w:rPr>
              <w:t>и</w:t>
            </w:r>
            <w:r w:rsidRPr="008729E8">
              <w:rPr>
                <w:rFonts w:eastAsia="Calibri"/>
                <w:color w:val="000000"/>
              </w:rPr>
              <w:t>зации муниципальной Программы.</w:t>
            </w:r>
          </w:p>
        </w:tc>
      </w:tr>
      <w:tr w:rsidR="00AC07AA" w:rsidRPr="008729E8" w:rsidTr="00C704AB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C07AA" w:rsidRPr="008729E8" w:rsidRDefault="00AC07AA" w:rsidP="000A396E">
            <w:pPr>
              <w:ind w:left="-567" w:right="-399"/>
              <w:jc w:val="center"/>
              <w:rPr>
                <w:rFonts w:eastAsia="Calibri"/>
                <w:color w:val="000000"/>
              </w:rPr>
            </w:pPr>
            <w:r w:rsidRPr="008729E8">
              <w:rPr>
                <w:rFonts w:eastAsia="Calibri"/>
                <w:color w:val="000000"/>
              </w:rPr>
              <w:t>2.</w:t>
            </w:r>
          </w:p>
        </w:tc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C07AA" w:rsidRPr="008729E8" w:rsidRDefault="00AC07AA" w:rsidP="000A396E">
            <w:pPr>
              <w:ind w:right="-2"/>
              <w:jc w:val="center"/>
              <w:rPr>
                <w:rFonts w:eastAsia="Calibri"/>
                <w:color w:val="000000"/>
              </w:rPr>
            </w:pPr>
            <w:r w:rsidRPr="008729E8">
              <w:rPr>
                <w:rFonts w:eastAsia="Calibri"/>
                <w:color w:val="000000"/>
              </w:rPr>
              <w:t>Экономические риски</w:t>
            </w:r>
          </w:p>
        </w:tc>
      </w:tr>
      <w:tr w:rsidR="00AC07AA" w:rsidRPr="008729E8" w:rsidTr="000A396E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7AA" w:rsidRPr="008729E8" w:rsidRDefault="00AC07AA" w:rsidP="000A396E">
            <w:pPr>
              <w:ind w:left="-567" w:right="-399"/>
              <w:jc w:val="center"/>
              <w:rPr>
                <w:rFonts w:eastAsia="Calibri"/>
                <w:color w:val="000000"/>
              </w:rPr>
            </w:pPr>
            <w:r w:rsidRPr="008729E8">
              <w:rPr>
                <w:rFonts w:eastAsia="Calibri"/>
                <w:color w:val="000000"/>
              </w:rPr>
              <w:t>2.1.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7AA" w:rsidRPr="008729E8" w:rsidRDefault="00AC07AA" w:rsidP="000A396E">
            <w:pPr>
              <w:ind w:right="-2"/>
              <w:rPr>
                <w:rFonts w:eastAsia="Calibri"/>
              </w:rPr>
            </w:pPr>
            <w:r w:rsidRPr="008729E8">
              <w:rPr>
                <w:rFonts w:eastAsia="Calibri"/>
              </w:rPr>
              <w:t>Влияние общей экономической сит</w:t>
            </w:r>
            <w:r w:rsidRPr="008729E8">
              <w:rPr>
                <w:rFonts w:eastAsia="Calibri"/>
              </w:rPr>
              <w:t>у</w:t>
            </w:r>
            <w:r w:rsidRPr="008729E8">
              <w:rPr>
                <w:rFonts w:eastAsia="Calibri"/>
              </w:rPr>
              <w:t>ации в Российской Федерации на п</w:t>
            </w:r>
            <w:r w:rsidRPr="008729E8">
              <w:rPr>
                <w:rFonts w:eastAsia="Calibri"/>
              </w:rPr>
              <w:t>о</w:t>
            </w:r>
            <w:r w:rsidRPr="008729E8">
              <w:rPr>
                <w:rFonts w:eastAsia="Calibri"/>
              </w:rPr>
              <w:t>казатели эффективности реализации муниципальной программы.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7AA" w:rsidRPr="008729E8" w:rsidRDefault="00AC07AA" w:rsidP="000A396E">
            <w:pPr>
              <w:ind w:right="-2"/>
              <w:rPr>
                <w:rFonts w:eastAsia="Calibri"/>
                <w:color w:val="000000"/>
              </w:rPr>
            </w:pPr>
            <w:r w:rsidRPr="008729E8">
              <w:rPr>
                <w:rFonts w:eastAsia="Calibri"/>
                <w:color w:val="000000"/>
              </w:rPr>
              <w:t>Осуществление мониторинга экономической с</w:t>
            </w:r>
            <w:r w:rsidRPr="008729E8">
              <w:rPr>
                <w:rFonts w:eastAsia="Calibri"/>
                <w:color w:val="000000"/>
              </w:rPr>
              <w:t>и</w:t>
            </w:r>
            <w:r w:rsidRPr="008729E8">
              <w:rPr>
                <w:rFonts w:eastAsia="Calibri"/>
                <w:color w:val="000000"/>
              </w:rPr>
              <w:t>туации в Российской Федерации с оценкой во</w:t>
            </w:r>
            <w:r w:rsidRPr="008729E8">
              <w:rPr>
                <w:rFonts w:eastAsia="Calibri"/>
                <w:color w:val="000000"/>
              </w:rPr>
              <w:t>з</w:t>
            </w:r>
            <w:r w:rsidRPr="008729E8">
              <w:rPr>
                <w:rFonts w:eastAsia="Calibri"/>
                <w:color w:val="000000"/>
              </w:rPr>
              <w:t>можных последствий. Актуализация муниц</w:t>
            </w:r>
            <w:r w:rsidRPr="008729E8">
              <w:rPr>
                <w:rFonts w:eastAsia="Calibri"/>
                <w:color w:val="000000"/>
              </w:rPr>
              <w:t>и</w:t>
            </w:r>
            <w:r w:rsidRPr="008729E8">
              <w:rPr>
                <w:rFonts w:eastAsia="Calibri"/>
                <w:color w:val="000000"/>
              </w:rPr>
              <w:t>пальной Программы.</w:t>
            </w:r>
          </w:p>
        </w:tc>
      </w:tr>
      <w:tr w:rsidR="00AC07AA" w:rsidRPr="008729E8" w:rsidTr="00C704AB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C07AA" w:rsidRPr="008729E8" w:rsidRDefault="00AC07AA" w:rsidP="000A396E">
            <w:pPr>
              <w:ind w:left="-567" w:right="-399"/>
              <w:jc w:val="center"/>
              <w:rPr>
                <w:rFonts w:eastAsia="Calibri"/>
                <w:color w:val="000000"/>
              </w:rPr>
            </w:pPr>
            <w:r w:rsidRPr="008729E8">
              <w:rPr>
                <w:rFonts w:eastAsia="Calibri"/>
                <w:color w:val="000000"/>
              </w:rPr>
              <w:t>3.</w:t>
            </w:r>
          </w:p>
        </w:tc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C07AA" w:rsidRPr="008729E8" w:rsidRDefault="00AC07AA" w:rsidP="000A396E">
            <w:pPr>
              <w:ind w:right="-2"/>
              <w:jc w:val="center"/>
              <w:rPr>
                <w:rFonts w:eastAsia="Calibri"/>
                <w:color w:val="000000"/>
              </w:rPr>
            </w:pPr>
            <w:r w:rsidRPr="008729E8">
              <w:rPr>
                <w:rFonts w:eastAsia="Calibri"/>
                <w:color w:val="000000"/>
              </w:rPr>
              <w:t>Финансовые риски</w:t>
            </w:r>
          </w:p>
        </w:tc>
      </w:tr>
      <w:tr w:rsidR="00AC07AA" w:rsidRPr="008729E8" w:rsidTr="000A396E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7AA" w:rsidRPr="008729E8" w:rsidRDefault="00AC07AA" w:rsidP="000A396E">
            <w:pPr>
              <w:ind w:left="-567" w:right="-399"/>
              <w:jc w:val="center"/>
              <w:rPr>
                <w:rFonts w:eastAsia="Calibri"/>
                <w:color w:val="000000"/>
              </w:rPr>
            </w:pPr>
            <w:r w:rsidRPr="008729E8">
              <w:rPr>
                <w:rFonts w:eastAsia="Calibri"/>
                <w:color w:val="000000"/>
              </w:rPr>
              <w:t>3.1.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7AA" w:rsidRPr="008729E8" w:rsidRDefault="00AC07AA" w:rsidP="000A396E">
            <w:pPr>
              <w:ind w:right="-2"/>
              <w:rPr>
                <w:rFonts w:eastAsia="Calibri"/>
                <w:color w:val="000000"/>
              </w:rPr>
            </w:pPr>
            <w:r w:rsidRPr="008729E8">
              <w:rPr>
                <w:rFonts w:eastAsia="Calibri"/>
                <w:color w:val="000000"/>
              </w:rPr>
              <w:t>Риск недостаточной обеспеченности финансовыми ресурсами мероприятий муниципальной программы.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7AA" w:rsidRPr="008729E8" w:rsidRDefault="00AC07AA" w:rsidP="000A396E">
            <w:pPr>
              <w:ind w:right="-2"/>
              <w:rPr>
                <w:rFonts w:eastAsia="Calibri"/>
                <w:color w:val="000000"/>
              </w:rPr>
            </w:pPr>
            <w:r w:rsidRPr="008729E8">
              <w:rPr>
                <w:rFonts w:eastAsia="Calibri"/>
                <w:color w:val="000000"/>
              </w:rPr>
              <w:t>Мониторинг и оценка эффективности пр</w:t>
            </w:r>
            <w:r w:rsidRPr="008729E8">
              <w:rPr>
                <w:rFonts w:eastAsia="Calibri"/>
                <w:color w:val="000000"/>
              </w:rPr>
              <w:t>о</w:t>
            </w:r>
            <w:r w:rsidRPr="008729E8">
              <w:rPr>
                <w:rFonts w:eastAsia="Calibri"/>
                <w:color w:val="000000"/>
              </w:rPr>
              <w:t>граммных мероприятий с целью возможного п</w:t>
            </w:r>
            <w:r w:rsidRPr="008729E8">
              <w:rPr>
                <w:rFonts w:eastAsia="Calibri"/>
                <w:color w:val="000000"/>
              </w:rPr>
              <w:t>е</w:t>
            </w:r>
            <w:r w:rsidRPr="008729E8">
              <w:rPr>
                <w:rFonts w:eastAsia="Calibri"/>
                <w:color w:val="000000"/>
              </w:rPr>
              <w:t>рераспределения средств внутри муниципальной Программы.</w:t>
            </w:r>
          </w:p>
        </w:tc>
      </w:tr>
      <w:tr w:rsidR="00AC07AA" w:rsidRPr="008729E8" w:rsidTr="00C704AB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C07AA" w:rsidRPr="008729E8" w:rsidRDefault="00AC07AA" w:rsidP="000A396E">
            <w:pPr>
              <w:ind w:left="-567" w:right="-399"/>
              <w:jc w:val="center"/>
              <w:rPr>
                <w:rFonts w:eastAsia="Calibri"/>
                <w:color w:val="000000"/>
              </w:rPr>
            </w:pPr>
            <w:r w:rsidRPr="008729E8">
              <w:rPr>
                <w:rFonts w:eastAsia="Calibri"/>
                <w:color w:val="000000"/>
              </w:rPr>
              <w:t>4.</w:t>
            </w:r>
          </w:p>
        </w:tc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C07AA" w:rsidRPr="008729E8" w:rsidRDefault="00AC07AA" w:rsidP="000A396E">
            <w:pPr>
              <w:ind w:right="-2"/>
              <w:jc w:val="center"/>
              <w:rPr>
                <w:rFonts w:eastAsia="Calibri"/>
                <w:color w:val="000000"/>
              </w:rPr>
            </w:pPr>
            <w:r w:rsidRPr="008729E8">
              <w:rPr>
                <w:rFonts w:eastAsia="Calibri"/>
                <w:color w:val="000000"/>
              </w:rPr>
              <w:t>Организационные риски</w:t>
            </w:r>
          </w:p>
        </w:tc>
      </w:tr>
      <w:tr w:rsidR="00AC07AA" w:rsidRPr="008729E8" w:rsidTr="000A396E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7AA" w:rsidRPr="008729E8" w:rsidRDefault="00AC07AA" w:rsidP="000A396E">
            <w:pPr>
              <w:ind w:left="-567" w:right="-399"/>
              <w:jc w:val="center"/>
              <w:rPr>
                <w:rFonts w:eastAsia="Calibri"/>
                <w:color w:val="000000"/>
              </w:rPr>
            </w:pPr>
            <w:r w:rsidRPr="008729E8">
              <w:rPr>
                <w:rFonts w:eastAsia="Calibri"/>
                <w:color w:val="000000"/>
              </w:rPr>
              <w:t>4.1.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7AA" w:rsidRPr="008729E8" w:rsidRDefault="00AC07AA" w:rsidP="000A396E">
            <w:pPr>
              <w:ind w:right="-2"/>
              <w:rPr>
                <w:rFonts w:eastAsia="Calibri"/>
              </w:rPr>
            </w:pPr>
            <w:r w:rsidRPr="008729E8">
              <w:rPr>
                <w:rFonts w:eastAsia="Calibri"/>
              </w:rPr>
              <w:t>Несвоевременное принятие управле</w:t>
            </w:r>
            <w:r w:rsidRPr="008729E8">
              <w:rPr>
                <w:rFonts w:eastAsia="Calibri"/>
              </w:rPr>
              <w:t>н</w:t>
            </w:r>
            <w:r w:rsidRPr="008729E8">
              <w:rPr>
                <w:rFonts w:eastAsia="Calibri"/>
              </w:rPr>
              <w:t xml:space="preserve">ческих решений в сфере реализации </w:t>
            </w:r>
            <w:r w:rsidRPr="008729E8">
              <w:rPr>
                <w:rFonts w:eastAsia="Calibri"/>
              </w:rPr>
              <w:lastRenderedPageBreak/>
              <w:t>муниципальной программы.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7AA" w:rsidRPr="008729E8" w:rsidRDefault="00AC07AA" w:rsidP="000A396E">
            <w:pPr>
              <w:ind w:right="-2"/>
              <w:outlineLvl w:val="1"/>
              <w:rPr>
                <w:rFonts w:eastAsia="Calibri"/>
              </w:rPr>
            </w:pPr>
            <w:r w:rsidRPr="008729E8">
              <w:rPr>
                <w:rFonts w:eastAsia="Calibri"/>
              </w:rPr>
              <w:lastRenderedPageBreak/>
              <w:t>Оперативное реагирование на выявленные нед</w:t>
            </w:r>
            <w:r w:rsidRPr="008729E8">
              <w:rPr>
                <w:rFonts w:eastAsia="Calibri"/>
              </w:rPr>
              <w:t>о</w:t>
            </w:r>
            <w:r w:rsidRPr="008729E8">
              <w:rPr>
                <w:rFonts w:eastAsia="Calibri"/>
              </w:rPr>
              <w:t xml:space="preserve">статки в процедурах управления, контроля и </w:t>
            </w:r>
            <w:r w:rsidRPr="008729E8">
              <w:rPr>
                <w:rFonts w:eastAsia="Calibri"/>
              </w:rPr>
              <w:lastRenderedPageBreak/>
              <w:t>кадрового обеспечения реализации муниципал</w:t>
            </w:r>
            <w:r w:rsidRPr="008729E8">
              <w:rPr>
                <w:rFonts w:eastAsia="Calibri"/>
              </w:rPr>
              <w:t>ь</w:t>
            </w:r>
            <w:r w:rsidRPr="008729E8">
              <w:rPr>
                <w:rFonts w:eastAsia="Calibri"/>
              </w:rPr>
              <w:t>ной Программы.</w:t>
            </w:r>
          </w:p>
        </w:tc>
      </w:tr>
    </w:tbl>
    <w:p w:rsidR="00AC07AA" w:rsidRPr="008729E8" w:rsidRDefault="00AC07AA" w:rsidP="00F752AA">
      <w:pPr>
        <w:autoSpaceDE w:val="0"/>
        <w:autoSpaceDN w:val="0"/>
        <w:adjustRightInd w:val="0"/>
        <w:ind w:firstLine="540"/>
        <w:jc w:val="both"/>
      </w:pPr>
    </w:p>
    <w:p w:rsidR="00FD1E08" w:rsidRPr="008729E8" w:rsidRDefault="00FD1E08" w:rsidP="00ED476E">
      <w:pPr>
        <w:ind w:firstLine="567"/>
        <w:jc w:val="both"/>
      </w:pPr>
      <w:r w:rsidRPr="008729E8">
        <w:t>Направленность мероприятий программы на повышение эффективности использования денежных средств, усиление контроля их расходования, другие аналогичные цели в случае ухудшения финансовой ситуации будут носить более выраженный антикризисный характер, а необходимость проведения мероприятий усилиться. Финансирование программы, по годам п</w:t>
      </w:r>
      <w:r w:rsidRPr="008729E8">
        <w:t>о</w:t>
      </w:r>
      <w:r w:rsidRPr="008729E8">
        <w:t>строено исходя из принципа реалистичности реализации мероприятий.</w:t>
      </w:r>
    </w:p>
    <w:p w:rsidR="00FD1E08" w:rsidRPr="008729E8" w:rsidRDefault="00FD1E08" w:rsidP="00ED476E">
      <w:pPr>
        <w:pStyle w:val="12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8729E8">
        <w:rPr>
          <w:sz w:val="24"/>
          <w:szCs w:val="24"/>
        </w:rPr>
        <w:t>Работа по реформированию жилищно-коммунального хозяйства далека от завершения и для достижения запланированных результатов необходимо точное и последовательное выпо</w:t>
      </w:r>
      <w:r w:rsidRPr="008729E8">
        <w:rPr>
          <w:sz w:val="24"/>
          <w:szCs w:val="24"/>
        </w:rPr>
        <w:t>л</w:t>
      </w:r>
      <w:r w:rsidRPr="008729E8">
        <w:rPr>
          <w:sz w:val="24"/>
          <w:szCs w:val="24"/>
        </w:rPr>
        <w:t>нение мероприятий в соответствии с задачами, определенными муниципальной программой.</w:t>
      </w:r>
    </w:p>
    <w:p w:rsidR="00FD1E08" w:rsidRPr="008729E8" w:rsidRDefault="00FD1E08" w:rsidP="00F752AA">
      <w:pPr>
        <w:autoSpaceDE w:val="0"/>
        <w:autoSpaceDN w:val="0"/>
        <w:adjustRightInd w:val="0"/>
        <w:ind w:firstLine="540"/>
        <w:jc w:val="both"/>
      </w:pPr>
    </w:p>
    <w:p w:rsidR="00FD1E08" w:rsidRDefault="00FD1E08" w:rsidP="00ED476E">
      <w:pPr>
        <w:pStyle w:val="af1"/>
        <w:numPr>
          <w:ilvl w:val="0"/>
          <w:numId w:val="27"/>
        </w:numPr>
        <w:spacing w:before="240" w:after="120"/>
        <w:ind w:right="-2"/>
        <w:jc w:val="center"/>
        <w:rPr>
          <w:b/>
        </w:rPr>
      </w:pPr>
      <w:r w:rsidRPr="00ED476E">
        <w:rPr>
          <w:b/>
        </w:rPr>
        <w:t>РЕСУРСНОЕ ОБЕСПЕЧЕНИЕ ПРОГРАММЫ</w:t>
      </w:r>
    </w:p>
    <w:p w:rsidR="00ED476E" w:rsidRPr="00ED476E" w:rsidRDefault="00ED476E" w:rsidP="00ED476E">
      <w:pPr>
        <w:pStyle w:val="af1"/>
        <w:spacing w:before="240" w:after="120"/>
        <w:ind w:left="1069" w:right="-2"/>
        <w:rPr>
          <w:b/>
        </w:rPr>
      </w:pPr>
    </w:p>
    <w:p w:rsidR="00FD1E08" w:rsidRPr="008729E8" w:rsidRDefault="00FD1E08" w:rsidP="00ED476E">
      <w:pPr>
        <w:pStyle w:val="af1"/>
        <w:ind w:left="0" w:right="-2" w:firstLine="567"/>
        <w:jc w:val="both"/>
      </w:pPr>
      <w:r w:rsidRPr="008729E8">
        <w:t xml:space="preserve">Общий объем финансирования программы за 2019-2024 годы составит </w:t>
      </w:r>
      <w:r w:rsidR="00442ACA">
        <w:t>7946</w:t>
      </w:r>
      <w:r w:rsidR="008729E8" w:rsidRPr="008729E8">
        <w:t>0</w:t>
      </w:r>
      <w:r w:rsidRPr="008729E8">
        <w:t xml:space="preserve"> тыс. рублей.</w:t>
      </w:r>
    </w:p>
    <w:p w:rsidR="00FD1E08" w:rsidRPr="008729E8" w:rsidRDefault="00FD1E08" w:rsidP="00ED476E">
      <w:pPr>
        <w:ind w:right="-2" w:firstLine="567"/>
        <w:jc w:val="both"/>
      </w:pPr>
      <w:proofErr w:type="gramStart"/>
      <w:r w:rsidRPr="008729E8">
        <w:t>При реализации муниципальной программы в установленном порядке могут быть испол</w:t>
      </w:r>
      <w:r w:rsidRPr="008729E8">
        <w:t>ь</w:t>
      </w:r>
      <w:r w:rsidRPr="008729E8">
        <w:t>зованы средства, переданные из областного и федерального бюджетов.</w:t>
      </w:r>
      <w:proofErr w:type="gramEnd"/>
    </w:p>
    <w:p w:rsidR="008729E8" w:rsidRPr="008729E8" w:rsidRDefault="008729E8" w:rsidP="00ED476E">
      <w:pPr>
        <w:autoSpaceDE w:val="0"/>
        <w:autoSpaceDN w:val="0"/>
        <w:adjustRightInd w:val="0"/>
        <w:ind w:firstLine="567"/>
        <w:jc w:val="both"/>
      </w:pPr>
      <w:r w:rsidRPr="008729E8">
        <w:t>Перечень мероприятий по подготовке объектов коммунальной инфраструктуры, наход</w:t>
      </w:r>
      <w:r w:rsidRPr="008729E8">
        <w:t>я</w:t>
      </w:r>
      <w:r w:rsidRPr="008729E8">
        <w:t>щихся в муниципальной собственности, к отопительному сезону формируется ежегодно и явл</w:t>
      </w:r>
      <w:r w:rsidRPr="008729E8">
        <w:t>я</w:t>
      </w:r>
      <w:r w:rsidRPr="008729E8">
        <w:t>ется неотъемлемой частью муниципальной программы.</w:t>
      </w:r>
    </w:p>
    <w:p w:rsidR="00FD1E08" w:rsidRPr="008729E8" w:rsidRDefault="00FD1E08" w:rsidP="00ED476E">
      <w:pPr>
        <w:pStyle w:val="ConsNormal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9E8"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 ежегодно уточняются при формир</w:t>
      </w:r>
      <w:r w:rsidRPr="008729E8">
        <w:rPr>
          <w:rFonts w:ascii="Times New Roman" w:hAnsi="Times New Roman" w:cs="Times New Roman"/>
          <w:sz w:val="24"/>
          <w:szCs w:val="24"/>
        </w:rPr>
        <w:t>о</w:t>
      </w:r>
      <w:r w:rsidRPr="008729E8">
        <w:rPr>
          <w:rFonts w:ascii="Times New Roman" w:hAnsi="Times New Roman" w:cs="Times New Roman"/>
          <w:sz w:val="24"/>
          <w:szCs w:val="24"/>
        </w:rPr>
        <w:t>вании бюджета Киренского муниципального образования на очередной финансовый год, исх</w:t>
      </w:r>
      <w:r w:rsidRPr="008729E8">
        <w:rPr>
          <w:rFonts w:ascii="Times New Roman" w:hAnsi="Times New Roman" w:cs="Times New Roman"/>
          <w:sz w:val="24"/>
          <w:szCs w:val="24"/>
        </w:rPr>
        <w:t>о</w:t>
      </w:r>
      <w:r w:rsidRPr="008729E8">
        <w:rPr>
          <w:rFonts w:ascii="Times New Roman" w:hAnsi="Times New Roman" w:cs="Times New Roman"/>
          <w:sz w:val="24"/>
          <w:szCs w:val="24"/>
        </w:rPr>
        <w:t>дя из возможностей местного бюджета и затрат, необходимых для реализации муниципальной программы</w:t>
      </w:r>
    </w:p>
    <w:p w:rsidR="00FD1E08" w:rsidRPr="008729E8" w:rsidRDefault="00FD1E08" w:rsidP="00FD1E08">
      <w:pPr>
        <w:ind w:right="-2"/>
        <w:rPr>
          <w:b/>
        </w:rPr>
      </w:pPr>
    </w:p>
    <w:p w:rsidR="00ED476E" w:rsidRPr="00ED476E" w:rsidRDefault="00FD1E08" w:rsidP="00ED476E">
      <w:pPr>
        <w:pStyle w:val="af1"/>
        <w:numPr>
          <w:ilvl w:val="0"/>
          <w:numId w:val="27"/>
        </w:numPr>
        <w:ind w:right="-2"/>
        <w:jc w:val="center"/>
        <w:rPr>
          <w:b/>
        </w:rPr>
      </w:pPr>
      <w:r w:rsidRPr="00ED476E">
        <w:rPr>
          <w:b/>
        </w:rPr>
        <w:t>ОЖИДАЕМЫЕ КОНЕЧНЫЕ РЕЗУЛЬТАТЫ РЕАЛИЗАЦИИ</w:t>
      </w:r>
    </w:p>
    <w:p w:rsidR="00FD1E08" w:rsidRPr="00ED476E" w:rsidRDefault="00FD1E08" w:rsidP="00ED476E">
      <w:pPr>
        <w:pStyle w:val="af1"/>
        <w:ind w:left="1069" w:right="-2"/>
        <w:jc w:val="center"/>
        <w:rPr>
          <w:b/>
        </w:rPr>
      </w:pPr>
      <w:r w:rsidRPr="00ED476E">
        <w:rPr>
          <w:b/>
        </w:rPr>
        <w:t>МУНИЦИПАЛЬНОЙ  ПРОГРАММЫ</w:t>
      </w:r>
    </w:p>
    <w:p w:rsidR="00FD1E08" w:rsidRPr="008729E8" w:rsidRDefault="00FD1E08" w:rsidP="00FD1E08">
      <w:pPr>
        <w:ind w:left="-567" w:right="-2" w:firstLine="851"/>
        <w:jc w:val="center"/>
        <w:rPr>
          <w:b/>
        </w:rPr>
      </w:pPr>
    </w:p>
    <w:p w:rsidR="00FD1E08" w:rsidRPr="008729E8" w:rsidRDefault="00FD1E08" w:rsidP="00FD1E08">
      <w:pPr>
        <w:tabs>
          <w:tab w:val="num" w:pos="720"/>
        </w:tabs>
        <w:ind w:left="-567" w:right="-2" w:firstLine="851"/>
        <w:jc w:val="both"/>
      </w:pPr>
      <w:r w:rsidRPr="008729E8">
        <w:t>О</w:t>
      </w:r>
      <w:r w:rsidR="008729E8" w:rsidRPr="008729E8">
        <w:t xml:space="preserve">жидаемые </w:t>
      </w:r>
      <w:r w:rsidRPr="008729E8">
        <w:t>результат</w:t>
      </w:r>
      <w:r w:rsidR="008729E8" w:rsidRPr="008729E8">
        <w:t>ы</w:t>
      </w:r>
      <w:r w:rsidRPr="008729E8">
        <w:t xml:space="preserve"> реализации мероприятий программы:</w:t>
      </w:r>
    </w:p>
    <w:p w:rsidR="008729E8" w:rsidRPr="008729E8" w:rsidRDefault="008729E8" w:rsidP="008729E8">
      <w:pPr>
        <w:autoSpaceDE w:val="0"/>
        <w:autoSpaceDN w:val="0"/>
        <w:adjustRightInd w:val="0"/>
        <w:ind w:firstLine="540"/>
        <w:jc w:val="both"/>
      </w:pPr>
      <w:r w:rsidRPr="008729E8">
        <w:t>- обеспечение качественного и безаварийного прохождения объектами коммунальной и</w:t>
      </w:r>
      <w:r w:rsidRPr="008729E8">
        <w:t>н</w:t>
      </w:r>
      <w:r w:rsidRPr="008729E8">
        <w:t>фраструктуры отопительных сезонов;</w:t>
      </w:r>
    </w:p>
    <w:p w:rsidR="008729E8" w:rsidRPr="008729E8" w:rsidRDefault="008729E8" w:rsidP="008729E8">
      <w:pPr>
        <w:autoSpaceDE w:val="0"/>
        <w:autoSpaceDN w:val="0"/>
        <w:adjustRightInd w:val="0"/>
        <w:ind w:firstLine="540"/>
        <w:jc w:val="both"/>
      </w:pPr>
      <w:r w:rsidRPr="008729E8">
        <w:t>- предоставление коммунальных услуг населению надлежащего объема и качества;</w:t>
      </w:r>
    </w:p>
    <w:p w:rsidR="008729E8" w:rsidRDefault="008729E8" w:rsidP="008729E8">
      <w:pPr>
        <w:autoSpaceDE w:val="0"/>
        <w:autoSpaceDN w:val="0"/>
        <w:adjustRightInd w:val="0"/>
        <w:ind w:firstLine="540"/>
        <w:jc w:val="both"/>
      </w:pPr>
      <w:r w:rsidRPr="008729E8">
        <w:t>- обеспечение работы объектов социальной сферы, находящихся в муниципальной со</w:t>
      </w:r>
      <w:r w:rsidRPr="008729E8">
        <w:t>б</w:t>
      </w:r>
      <w:r w:rsidRPr="008729E8">
        <w:t>с</w:t>
      </w:r>
      <w:r w:rsidR="00FA145B">
        <w:t>твенности, в нормативном режиме.</w:t>
      </w:r>
    </w:p>
    <w:p w:rsidR="00FA145B" w:rsidRDefault="00FA145B" w:rsidP="008729E8">
      <w:pPr>
        <w:autoSpaceDE w:val="0"/>
        <w:autoSpaceDN w:val="0"/>
        <w:adjustRightInd w:val="0"/>
        <w:ind w:firstLine="540"/>
        <w:jc w:val="both"/>
      </w:pPr>
    </w:p>
    <w:p w:rsidR="00FA145B" w:rsidRPr="008729E8" w:rsidRDefault="00FA145B" w:rsidP="008729E8">
      <w:pPr>
        <w:autoSpaceDE w:val="0"/>
        <w:autoSpaceDN w:val="0"/>
        <w:adjustRightInd w:val="0"/>
        <w:ind w:firstLine="540"/>
        <w:jc w:val="both"/>
      </w:pPr>
    </w:p>
    <w:p w:rsidR="00F752AA" w:rsidRPr="008729E8" w:rsidRDefault="00F752AA" w:rsidP="00002C61">
      <w:pPr>
        <w:autoSpaceDE w:val="0"/>
        <w:autoSpaceDN w:val="0"/>
        <w:adjustRightInd w:val="0"/>
        <w:ind w:firstLine="540"/>
        <w:outlineLvl w:val="2"/>
        <w:rPr>
          <w:b/>
        </w:rPr>
      </w:pPr>
      <w:r w:rsidRPr="008729E8">
        <w:rPr>
          <w:b/>
        </w:rPr>
        <w:t xml:space="preserve">Глава Магистральнинского </w:t>
      </w:r>
    </w:p>
    <w:p w:rsidR="00F752AA" w:rsidRPr="008729E8" w:rsidRDefault="00F752AA" w:rsidP="00002C61">
      <w:pPr>
        <w:autoSpaceDE w:val="0"/>
        <w:autoSpaceDN w:val="0"/>
        <w:adjustRightInd w:val="0"/>
        <w:ind w:left="709" w:hanging="169"/>
        <w:outlineLvl w:val="2"/>
        <w:rPr>
          <w:b/>
        </w:rPr>
      </w:pPr>
      <w:r w:rsidRPr="008729E8">
        <w:rPr>
          <w:b/>
        </w:rPr>
        <w:t xml:space="preserve">муниципального образования                    </w:t>
      </w:r>
      <w:r w:rsidR="00891886">
        <w:rPr>
          <w:b/>
        </w:rPr>
        <w:t xml:space="preserve">                                  </w:t>
      </w:r>
      <w:r w:rsidR="00002C61">
        <w:rPr>
          <w:b/>
        </w:rPr>
        <w:t xml:space="preserve">                </w:t>
      </w:r>
      <w:r w:rsidR="00B44A6C" w:rsidRPr="008729E8">
        <w:rPr>
          <w:b/>
        </w:rPr>
        <w:t>П</w:t>
      </w:r>
      <w:r w:rsidRPr="008729E8">
        <w:rPr>
          <w:b/>
        </w:rPr>
        <w:t>.</w:t>
      </w:r>
      <w:r w:rsidR="00B44A6C" w:rsidRPr="008729E8">
        <w:rPr>
          <w:b/>
        </w:rPr>
        <w:t>А</w:t>
      </w:r>
      <w:r w:rsidRPr="008729E8">
        <w:rPr>
          <w:b/>
        </w:rPr>
        <w:t xml:space="preserve">. </w:t>
      </w:r>
      <w:r w:rsidR="00B44A6C" w:rsidRPr="008729E8">
        <w:rPr>
          <w:b/>
        </w:rPr>
        <w:t>Ег</w:t>
      </w:r>
      <w:r w:rsidR="00B44A6C" w:rsidRPr="008729E8">
        <w:rPr>
          <w:b/>
        </w:rPr>
        <w:t>о</w:t>
      </w:r>
      <w:r w:rsidR="00B44A6C" w:rsidRPr="008729E8">
        <w:rPr>
          <w:b/>
        </w:rPr>
        <w:t>ров</w:t>
      </w:r>
    </w:p>
    <w:p w:rsidR="0048410D" w:rsidRPr="008729E8" w:rsidRDefault="0048410D" w:rsidP="00040185">
      <w:pPr>
        <w:pStyle w:val="a3"/>
        <w:jc w:val="both"/>
        <w:rPr>
          <w:b/>
          <w:sz w:val="24"/>
        </w:rPr>
        <w:sectPr w:rsidR="0048410D" w:rsidRPr="008729E8" w:rsidSect="00C37809">
          <w:pgSz w:w="11906" w:h="16838" w:code="9"/>
          <w:pgMar w:top="426" w:right="851" w:bottom="1134" w:left="1134" w:header="709" w:footer="709" w:gutter="0"/>
          <w:cols w:space="708"/>
          <w:docGrid w:linePitch="360"/>
        </w:sectPr>
      </w:pPr>
    </w:p>
    <w:p w:rsidR="0048410D" w:rsidRPr="00FB6B1A" w:rsidRDefault="0048410D" w:rsidP="0048410D">
      <w:pPr>
        <w:ind w:left="9498"/>
        <w:jc w:val="both"/>
        <w:rPr>
          <w:color w:val="000000" w:themeColor="text1"/>
        </w:rPr>
      </w:pPr>
      <w:r w:rsidRPr="00FB6B1A">
        <w:rPr>
          <w:color w:val="000000" w:themeColor="text1"/>
        </w:rPr>
        <w:lastRenderedPageBreak/>
        <w:t>Приложение 1</w:t>
      </w:r>
    </w:p>
    <w:p w:rsidR="0048410D" w:rsidRPr="00FB6B1A" w:rsidRDefault="0048410D" w:rsidP="00C17EF3">
      <w:pPr>
        <w:ind w:left="9498"/>
        <w:jc w:val="both"/>
        <w:rPr>
          <w:color w:val="000000" w:themeColor="text1"/>
        </w:rPr>
      </w:pPr>
      <w:r w:rsidRPr="00FB6B1A">
        <w:rPr>
          <w:color w:val="000000" w:themeColor="text1"/>
        </w:rPr>
        <w:t xml:space="preserve"> к </w:t>
      </w:r>
      <w:r w:rsidR="00FB6B1A" w:rsidRPr="00FB6B1A">
        <w:rPr>
          <w:color w:val="000000" w:themeColor="text1"/>
        </w:rPr>
        <w:t xml:space="preserve">программе </w:t>
      </w:r>
      <w:r w:rsidR="00C17EF3" w:rsidRPr="00FB6B1A">
        <w:rPr>
          <w:color w:val="000000" w:themeColor="text1"/>
        </w:rPr>
        <w:t>«Подготовка коммунальной инфр</w:t>
      </w:r>
      <w:r w:rsidR="00C17EF3" w:rsidRPr="00FB6B1A">
        <w:rPr>
          <w:color w:val="000000" w:themeColor="text1"/>
        </w:rPr>
        <w:t>а</w:t>
      </w:r>
      <w:r w:rsidR="00C17EF3" w:rsidRPr="00FB6B1A">
        <w:rPr>
          <w:color w:val="000000" w:themeColor="text1"/>
        </w:rPr>
        <w:t>структуры, находящейся в муниципальной собстве</w:t>
      </w:r>
      <w:r w:rsidR="00C17EF3" w:rsidRPr="00FB6B1A">
        <w:rPr>
          <w:color w:val="000000" w:themeColor="text1"/>
        </w:rPr>
        <w:t>н</w:t>
      </w:r>
      <w:r w:rsidR="00C17EF3" w:rsidRPr="00FB6B1A">
        <w:rPr>
          <w:color w:val="000000" w:themeColor="text1"/>
        </w:rPr>
        <w:t>ности на 2019-2024 годы» в рамках подпрограммы «Модернизация объектов коммунальной инфр</w:t>
      </w:r>
      <w:r w:rsidR="00C17EF3" w:rsidRPr="00FB6B1A">
        <w:rPr>
          <w:color w:val="000000" w:themeColor="text1"/>
        </w:rPr>
        <w:t>а</w:t>
      </w:r>
      <w:r w:rsidR="00C17EF3" w:rsidRPr="00FB6B1A">
        <w:rPr>
          <w:color w:val="000000" w:themeColor="text1"/>
        </w:rPr>
        <w:t>структуры Иркутской области» на 2019-2024 годы»</w:t>
      </w:r>
    </w:p>
    <w:p w:rsidR="0048410D" w:rsidRPr="00FB6B1A" w:rsidRDefault="0048410D" w:rsidP="0048410D">
      <w:pPr>
        <w:jc w:val="center"/>
        <w:rPr>
          <w:b/>
          <w:color w:val="000000" w:themeColor="text1"/>
        </w:rPr>
      </w:pPr>
      <w:r w:rsidRPr="00FB6B1A">
        <w:rPr>
          <w:b/>
          <w:color w:val="000000" w:themeColor="text1"/>
        </w:rPr>
        <w:t>ПЕРЕЧЕНЬ</w:t>
      </w:r>
    </w:p>
    <w:p w:rsidR="0048410D" w:rsidRPr="00FB6B1A" w:rsidRDefault="0048410D" w:rsidP="0048410D">
      <w:pPr>
        <w:jc w:val="center"/>
        <w:rPr>
          <w:b/>
          <w:color w:val="000000" w:themeColor="text1"/>
        </w:rPr>
      </w:pPr>
      <w:r w:rsidRPr="00FB6B1A">
        <w:rPr>
          <w:b/>
          <w:color w:val="000000" w:themeColor="text1"/>
        </w:rPr>
        <w:t xml:space="preserve">мероприятий по ремонту инженерных сетей и источников тепловой энергии </w:t>
      </w:r>
    </w:p>
    <w:p w:rsidR="0048410D" w:rsidRPr="00FB6B1A" w:rsidRDefault="0048410D" w:rsidP="0048410D">
      <w:pPr>
        <w:jc w:val="center"/>
        <w:rPr>
          <w:b/>
          <w:color w:val="000000" w:themeColor="text1"/>
        </w:rPr>
      </w:pPr>
      <w:r w:rsidRPr="00FB6B1A">
        <w:rPr>
          <w:b/>
          <w:color w:val="000000" w:themeColor="text1"/>
        </w:rPr>
        <w:t>в рамках подготовки к отопительному зимнему сезону 201</w:t>
      </w:r>
      <w:r w:rsidR="00FB6B1A" w:rsidRPr="00FB6B1A">
        <w:rPr>
          <w:b/>
          <w:color w:val="000000" w:themeColor="text1"/>
        </w:rPr>
        <w:t>9</w:t>
      </w:r>
      <w:r w:rsidRPr="00FB6B1A">
        <w:rPr>
          <w:b/>
          <w:color w:val="000000" w:themeColor="text1"/>
        </w:rPr>
        <w:t xml:space="preserve"> – </w:t>
      </w:r>
      <w:r w:rsidR="00FB6B1A" w:rsidRPr="00FB6B1A">
        <w:rPr>
          <w:b/>
          <w:color w:val="000000" w:themeColor="text1"/>
        </w:rPr>
        <w:t>2024</w:t>
      </w:r>
      <w:r w:rsidRPr="00FB6B1A">
        <w:rPr>
          <w:b/>
          <w:color w:val="000000" w:themeColor="text1"/>
        </w:rPr>
        <w:t xml:space="preserve"> г</w:t>
      </w:r>
      <w:r w:rsidR="00B44A6C" w:rsidRPr="00FB6B1A">
        <w:rPr>
          <w:b/>
          <w:color w:val="000000" w:themeColor="text1"/>
        </w:rPr>
        <w:t>одах</w:t>
      </w:r>
    </w:p>
    <w:p w:rsidR="0048410D" w:rsidRPr="00FB6B1A" w:rsidRDefault="0048410D" w:rsidP="0048410D">
      <w:pPr>
        <w:jc w:val="center"/>
        <w:rPr>
          <w:b/>
          <w:color w:val="000000" w:themeColor="text1"/>
        </w:rPr>
      </w:pPr>
      <w:r w:rsidRPr="00FB6B1A">
        <w:rPr>
          <w:b/>
          <w:color w:val="000000" w:themeColor="text1"/>
        </w:rPr>
        <w:t xml:space="preserve">по </w:t>
      </w:r>
      <w:proofErr w:type="spellStart"/>
      <w:r w:rsidRPr="00FB6B1A">
        <w:rPr>
          <w:b/>
          <w:color w:val="000000" w:themeColor="text1"/>
        </w:rPr>
        <w:t>Магистральнинскому</w:t>
      </w:r>
      <w:proofErr w:type="spellEnd"/>
      <w:r w:rsidRPr="00FB6B1A">
        <w:rPr>
          <w:b/>
          <w:color w:val="000000" w:themeColor="text1"/>
        </w:rPr>
        <w:t xml:space="preserve"> городскому поселению</w:t>
      </w:r>
    </w:p>
    <w:p w:rsidR="00BB4EB0" w:rsidRPr="00FB6B1A" w:rsidRDefault="00BB4EB0" w:rsidP="00BB4EB0">
      <w:pPr>
        <w:rPr>
          <w:b/>
          <w:color w:val="000000" w:themeColor="text1"/>
        </w:rPr>
      </w:pPr>
    </w:p>
    <w:p w:rsidR="00BB4EB0" w:rsidRPr="00FB6B1A" w:rsidRDefault="00BB4EB0" w:rsidP="00BB4EB0">
      <w:pPr>
        <w:rPr>
          <w:b/>
          <w:color w:val="000000" w:themeColor="text1"/>
        </w:rPr>
      </w:pPr>
      <w:r w:rsidRPr="00FB6B1A">
        <w:rPr>
          <w:b/>
          <w:color w:val="000000" w:themeColor="text1"/>
        </w:rPr>
        <w:t>Таблица потребности в фи</w:t>
      </w:r>
      <w:r w:rsidR="00FB6B1A" w:rsidRPr="00FB6B1A">
        <w:rPr>
          <w:b/>
          <w:color w:val="000000" w:themeColor="text1"/>
        </w:rPr>
        <w:t>нансовых средствах на 2019-2024</w:t>
      </w:r>
      <w:r w:rsidRPr="00FB6B1A">
        <w:rPr>
          <w:b/>
          <w:color w:val="000000" w:themeColor="text1"/>
        </w:rPr>
        <w:t xml:space="preserve">. </w:t>
      </w:r>
    </w:p>
    <w:p w:rsidR="00BB4EB0" w:rsidRPr="0062045F" w:rsidRDefault="00BB4EB0" w:rsidP="00BB4EB0">
      <w:pPr>
        <w:rPr>
          <w:b/>
          <w:color w:val="FF0000"/>
        </w:rPr>
      </w:pPr>
    </w:p>
    <w:tbl>
      <w:tblPr>
        <w:tblW w:w="13140" w:type="dxa"/>
        <w:tblInd w:w="93" w:type="dxa"/>
        <w:tblLook w:val="04A0" w:firstRow="1" w:lastRow="0" w:firstColumn="1" w:lastColumn="0" w:noHBand="0" w:noVBand="1"/>
      </w:tblPr>
      <w:tblGrid>
        <w:gridCol w:w="960"/>
        <w:gridCol w:w="5140"/>
        <w:gridCol w:w="1146"/>
        <w:gridCol w:w="1360"/>
        <w:gridCol w:w="1420"/>
        <w:gridCol w:w="1660"/>
        <w:gridCol w:w="1678"/>
      </w:tblGrid>
      <w:tr w:rsidR="00891886" w:rsidRPr="00891886" w:rsidTr="00891886">
        <w:trPr>
          <w:trHeight w:val="512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4F81BD"/>
            <w:noWrap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FFFFFF"/>
              </w:rPr>
            </w:pPr>
            <w:r w:rsidRPr="00891886">
              <w:rPr>
                <w:b/>
                <w:bCs/>
                <w:color w:val="FFFFFF"/>
              </w:rPr>
              <w:t>№</w:t>
            </w:r>
          </w:p>
        </w:tc>
        <w:tc>
          <w:tcPr>
            <w:tcW w:w="5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4F81BD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FFFFFF"/>
              </w:rPr>
            </w:pPr>
            <w:r w:rsidRPr="00891886">
              <w:rPr>
                <w:b/>
                <w:bCs/>
                <w:color w:val="FFFFFF"/>
              </w:rPr>
              <w:t>Населенный пункт, наименование меропр</w:t>
            </w:r>
            <w:r w:rsidRPr="00891886">
              <w:rPr>
                <w:b/>
                <w:bCs/>
                <w:color w:val="FFFFFF"/>
              </w:rPr>
              <w:t>и</w:t>
            </w:r>
            <w:r w:rsidRPr="00891886">
              <w:rPr>
                <w:b/>
                <w:bCs/>
                <w:color w:val="FFFFFF"/>
              </w:rPr>
              <w:t>ятий</w:t>
            </w:r>
          </w:p>
        </w:tc>
        <w:tc>
          <w:tcPr>
            <w:tcW w:w="70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4F81BD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FFFFFF"/>
              </w:rPr>
            </w:pPr>
            <w:r w:rsidRPr="00891886">
              <w:rPr>
                <w:b/>
                <w:bCs/>
                <w:color w:val="FFFFFF"/>
              </w:rPr>
              <w:t>Необходимый объем финансирования</w:t>
            </w:r>
          </w:p>
        </w:tc>
      </w:tr>
      <w:tr w:rsidR="00891886" w:rsidRPr="00891886" w:rsidTr="00891886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1886" w:rsidRPr="00891886" w:rsidRDefault="00891886" w:rsidP="00891886">
            <w:pPr>
              <w:rPr>
                <w:b/>
                <w:bCs/>
                <w:color w:val="FFFFFF"/>
              </w:rPr>
            </w:pPr>
          </w:p>
        </w:tc>
        <w:tc>
          <w:tcPr>
            <w:tcW w:w="5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1886" w:rsidRPr="00891886" w:rsidRDefault="00891886" w:rsidP="00891886">
            <w:pPr>
              <w:rPr>
                <w:b/>
                <w:bCs/>
                <w:color w:val="FFFFFF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4F81BD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FFFFFF"/>
              </w:rPr>
            </w:pPr>
            <w:r w:rsidRPr="00891886">
              <w:rPr>
                <w:b/>
                <w:bCs/>
                <w:color w:val="FFFFFF"/>
              </w:rPr>
              <w:t xml:space="preserve">Всего </w:t>
            </w:r>
            <w:proofErr w:type="spellStart"/>
            <w:r w:rsidRPr="00891886">
              <w:rPr>
                <w:b/>
                <w:bCs/>
                <w:color w:val="FFFFFF"/>
              </w:rPr>
              <w:t>млн</w:t>
            </w:r>
            <w:proofErr w:type="gramStart"/>
            <w:r w:rsidRPr="00891886">
              <w:rPr>
                <w:b/>
                <w:bCs/>
                <w:color w:val="FFFFFF"/>
              </w:rPr>
              <w:t>.р</w:t>
            </w:r>
            <w:proofErr w:type="gramEnd"/>
            <w:r w:rsidRPr="00891886">
              <w:rPr>
                <w:b/>
                <w:bCs/>
                <w:color w:val="FFFFFF"/>
              </w:rPr>
              <w:t>уб</w:t>
            </w:r>
            <w:proofErr w:type="spellEnd"/>
            <w:r w:rsidRPr="00891886">
              <w:rPr>
                <w:b/>
                <w:bCs/>
                <w:color w:val="FFFFFF"/>
              </w:rPr>
              <w:t>.</w:t>
            </w:r>
          </w:p>
        </w:tc>
        <w:tc>
          <w:tcPr>
            <w:tcW w:w="59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4F81BD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FFFFFF"/>
              </w:rPr>
            </w:pPr>
            <w:r w:rsidRPr="00891886">
              <w:rPr>
                <w:b/>
                <w:bCs/>
                <w:color w:val="FFFFFF"/>
              </w:rPr>
              <w:t xml:space="preserve">в том числе:  </w:t>
            </w:r>
          </w:p>
        </w:tc>
      </w:tr>
      <w:tr w:rsidR="00891886" w:rsidRPr="00891886" w:rsidTr="00891886">
        <w:trPr>
          <w:trHeight w:val="94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1886" w:rsidRPr="00891886" w:rsidRDefault="00891886" w:rsidP="00891886">
            <w:pPr>
              <w:rPr>
                <w:b/>
                <w:bCs/>
                <w:color w:val="FFFFFF"/>
              </w:rPr>
            </w:pPr>
          </w:p>
        </w:tc>
        <w:tc>
          <w:tcPr>
            <w:tcW w:w="5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1886" w:rsidRPr="00891886" w:rsidRDefault="00891886" w:rsidP="00891886">
            <w:pPr>
              <w:rPr>
                <w:b/>
                <w:bCs/>
                <w:color w:val="FFFFFF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1886" w:rsidRPr="00891886" w:rsidRDefault="00891886" w:rsidP="00891886">
            <w:pPr>
              <w:rPr>
                <w:b/>
                <w:bCs/>
                <w:color w:val="FFFFFF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4F81BD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FFFFFF"/>
              </w:rPr>
            </w:pPr>
            <w:r w:rsidRPr="00891886">
              <w:rPr>
                <w:b/>
                <w:bCs/>
                <w:color w:val="FFFFFF"/>
              </w:rPr>
              <w:t>областной бюджет*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4F81BD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FFFFFF"/>
              </w:rPr>
            </w:pPr>
            <w:r w:rsidRPr="00891886">
              <w:rPr>
                <w:b/>
                <w:bCs/>
                <w:color w:val="FFFFFF"/>
              </w:rPr>
              <w:t>местный бюджет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4F81BD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FFFFFF"/>
              </w:rPr>
            </w:pPr>
            <w:r w:rsidRPr="00891886">
              <w:rPr>
                <w:b/>
                <w:bCs/>
                <w:color w:val="FFFFFF"/>
              </w:rPr>
              <w:t xml:space="preserve">средства предприятий 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4F81BD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FFFFFF"/>
              </w:rPr>
            </w:pPr>
            <w:r w:rsidRPr="00891886">
              <w:rPr>
                <w:b/>
                <w:bCs/>
                <w:color w:val="FFFFFF"/>
              </w:rPr>
              <w:t>недостающие средства</w:t>
            </w:r>
          </w:p>
        </w:tc>
      </w:tr>
      <w:tr w:rsidR="00891886" w:rsidRPr="00891886" w:rsidTr="00891886">
        <w:trPr>
          <w:trHeight w:val="276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1886" w:rsidRPr="00891886" w:rsidRDefault="00891886" w:rsidP="00891886">
            <w:pPr>
              <w:rPr>
                <w:b/>
                <w:bCs/>
                <w:color w:val="FFFFFF"/>
              </w:rPr>
            </w:pPr>
          </w:p>
        </w:tc>
        <w:tc>
          <w:tcPr>
            <w:tcW w:w="5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1886" w:rsidRPr="00891886" w:rsidRDefault="00891886" w:rsidP="00891886">
            <w:pPr>
              <w:rPr>
                <w:b/>
                <w:bCs/>
                <w:color w:val="FFFFFF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1886" w:rsidRPr="00891886" w:rsidRDefault="00891886" w:rsidP="00891886">
            <w:pPr>
              <w:rPr>
                <w:b/>
                <w:bCs/>
                <w:color w:val="FFFFFF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1886" w:rsidRPr="00891886" w:rsidRDefault="00891886" w:rsidP="00891886">
            <w:pPr>
              <w:rPr>
                <w:b/>
                <w:bCs/>
                <w:color w:val="FFFFFF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1886" w:rsidRPr="00891886" w:rsidRDefault="00891886" w:rsidP="00891886">
            <w:pPr>
              <w:rPr>
                <w:b/>
                <w:bCs/>
                <w:color w:val="FFFFFF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1886" w:rsidRPr="00891886" w:rsidRDefault="00891886" w:rsidP="00891886">
            <w:pPr>
              <w:rPr>
                <w:b/>
                <w:bCs/>
                <w:color w:val="FFFFFF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1886" w:rsidRPr="00891886" w:rsidRDefault="00891886" w:rsidP="00891886">
            <w:pPr>
              <w:rPr>
                <w:b/>
                <w:bCs/>
                <w:color w:val="FFFFFF"/>
              </w:rPr>
            </w:pPr>
          </w:p>
        </w:tc>
      </w:tr>
      <w:tr w:rsidR="00891886" w:rsidRPr="00891886" w:rsidTr="0089188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р.п. Магистральный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 </w:t>
            </w:r>
          </w:p>
        </w:tc>
      </w:tr>
      <w:tr w:rsidR="00891886" w:rsidRPr="00891886" w:rsidTr="00891886">
        <w:trPr>
          <w:trHeight w:val="330"/>
        </w:trPr>
        <w:tc>
          <w:tcPr>
            <w:tcW w:w="131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CC3E6"/>
            <w:noWrap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2019 год</w:t>
            </w:r>
          </w:p>
        </w:tc>
      </w:tr>
      <w:tr w:rsidR="00891886" w:rsidRPr="00891886" w:rsidTr="00891886">
        <w:trPr>
          <w:trHeight w:val="330"/>
        </w:trPr>
        <w:tc>
          <w:tcPr>
            <w:tcW w:w="6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Ремонт котельно-вспомогательного оборудования на котельной "Центральная"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0,5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891886" w:rsidRPr="00002C61" w:rsidRDefault="00891886" w:rsidP="00891886">
            <w:pPr>
              <w:jc w:val="center"/>
              <w:rPr>
                <w:b/>
                <w:bCs/>
              </w:rPr>
            </w:pPr>
            <w:r w:rsidRPr="00002C61">
              <w:rPr>
                <w:b/>
                <w:bCs/>
              </w:rPr>
              <w:t>5</w:t>
            </w:r>
          </w:p>
        </w:tc>
      </w:tr>
      <w:tr w:rsidR="00891886" w:rsidRPr="00891886" w:rsidTr="00891886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886" w:rsidRPr="00891886" w:rsidRDefault="00891886" w:rsidP="008918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188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 xml:space="preserve">Установка узла учета тепловой энергии на центральной котельной р.п. </w:t>
            </w:r>
            <w:proofErr w:type="gramStart"/>
            <w:r w:rsidRPr="00891886">
              <w:rPr>
                <w:b/>
                <w:bCs/>
                <w:color w:val="000000"/>
              </w:rPr>
              <w:t>Магистральный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0,1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1886" w:rsidRPr="00002C61" w:rsidRDefault="00891886" w:rsidP="00891886">
            <w:pPr>
              <w:jc w:val="center"/>
              <w:rPr>
                <w:b/>
                <w:bCs/>
              </w:rPr>
            </w:pPr>
            <w:r w:rsidRPr="00002C61">
              <w:rPr>
                <w:b/>
                <w:bCs/>
              </w:rPr>
              <w:t>1</w:t>
            </w:r>
          </w:p>
        </w:tc>
      </w:tr>
      <w:tr w:rsidR="00891886" w:rsidRPr="00891886" w:rsidTr="00891886">
        <w:trPr>
          <w:trHeight w:val="96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886" w:rsidRPr="00891886" w:rsidRDefault="00891886" w:rsidP="008918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188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Замена колосниковых решеток обратного хода ТЛЗМ 2-2.7/4 котлов ДКВР 10/13 (</w:t>
            </w:r>
            <w:proofErr w:type="gramStart"/>
            <w:r w:rsidRPr="00891886">
              <w:rPr>
                <w:b/>
                <w:bCs/>
                <w:color w:val="000000"/>
              </w:rPr>
              <w:t>ст</w:t>
            </w:r>
            <w:r w:rsidRPr="00891886">
              <w:rPr>
                <w:b/>
                <w:bCs/>
                <w:color w:val="000000"/>
              </w:rPr>
              <w:t>а</w:t>
            </w:r>
            <w:r w:rsidRPr="00891886">
              <w:rPr>
                <w:b/>
                <w:bCs/>
                <w:color w:val="000000"/>
              </w:rPr>
              <w:t>ционарный</w:t>
            </w:r>
            <w:proofErr w:type="gramEnd"/>
            <w:r w:rsidRPr="00891886">
              <w:rPr>
                <w:b/>
                <w:bCs/>
                <w:color w:val="000000"/>
              </w:rPr>
              <w:t xml:space="preserve"> 2)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4,8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0,4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0,4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1886" w:rsidRPr="00002C61" w:rsidRDefault="00891886" w:rsidP="00891886">
            <w:pPr>
              <w:jc w:val="center"/>
              <w:rPr>
                <w:b/>
                <w:bCs/>
              </w:rPr>
            </w:pPr>
            <w:r w:rsidRPr="00002C61">
              <w:rPr>
                <w:b/>
                <w:bCs/>
              </w:rPr>
              <w:t>4</w:t>
            </w:r>
          </w:p>
        </w:tc>
      </w:tr>
      <w:tr w:rsidR="00891886" w:rsidRPr="00891886" w:rsidTr="00891886">
        <w:trPr>
          <w:trHeight w:val="330"/>
        </w:trPr>
        <w:tc>
          <w:tcPr>
            <w:tcW w:w="6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Актуализации схем теплоснабжения и водоснабж</w:t>
            </w:r>
            <w:r w:rsidRPr="00891886">
              <w:rPr>
                <w:b/>
                <w:bCs/>
                <w:color w:val="000000"/>
              </w:rPr>
              <w:t>е</w:t>
            </w:r>
            <w:r w:rsidRPr="00891886">
              <w:rPr>
                <w:b/>
                <w:bCs/>
                <w:color w:val="000000"/>
              </w:rPr>
              <w:t>ния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0,3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0,3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891886" w:rsidRPr="00002C61" w:rsidRDefault="00891886" w:rsidP="00891886">
            <w:pPr>
              <w:jc w:val="center"/>
              <w:rPr>
                <w:b/>
                <w:bCs/>
              </w:rPr>
            </w:pPr>
            <w:r w:rsidRPr="00002C61">
              <w:rPr>
                <w:b/>
                <w:bCs/>
              </w:rPr>
              <w:t>0</w:t>
            </w:r>
          </w:p>
        </w:tc>
      </w:tr>
      <w:tr w:rsidR="00891886" w:rsidRPr="00891886" w:rsidTr="00891886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886" w:rsidRPr="00891886" w:rsidRDefault="00891886" w:rsidP="008918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188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886" w:rsidRPr="00891886" w:rsidRDefault="00891886" w:rsidP="00891886">
            <w:pPr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Актуализация схемы теплоснабжения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0,2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0,2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0</w:t>
            </w:r>
          </w:p>
        </w:tc>
      </w:tr>
      <w:tr w:rsidR="00891886" w:rsidRPr="00891886" w:rsidTr="0089188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886" w:rsidRPr="00891886" w:rsidRDefault="00891886" w:rsidP="008918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188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886" w:rsidRPr="00891886" w:rsidRDefault="00891886" w:rsidP="00891886">
            <w:pPr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Актуализация схемы водоснабжения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0,1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0</w:t>
            </w:r>
          </w:p>
        </w:tc>
      </w:tr>
      <w:tr w:rsidR="00891886" w:rsidRPr="00891886" w:rsidTr="00891886">
        <w:trPr>
          <w:trHeight w:val="330"/>
        </w:trPr>
        <w:tc>
          <w:tcPr>
            <w:tcW w:w="6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lastRenderedPageBreak/>
              <w:t>Ремонт инженерных систем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15,56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10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0,86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891886" w:rsidRPr="00002C61" w:rsidRDefault="00891886" w:rsidP="00891886">
            <w:pPr>
              <w:jc w:val="center"/>
              <w:rPr>
                <w:b/>
                <w:bCs/>
              </w:rPr>
            </w:pPr>
            <w:r w:rsidRPr="00002C61">
              <w:rPr>
                <w:b/>
                <w:bCs/>
              </w:rPr>
              <w:t>3,7</w:t>
            </w:r>
          </w:p>
        </w:tc>
      </w:tr>
      <w:tr w:rsidR="00891886" w:rsidRPr="00891886" w:rsidTr="00891886">
        <w:trPr>
          <w:trHeight w:val="15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1886" w:rsidRPr="00891886" w:rsidRDefault="00891886" w:rsidP="008918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188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1886" w:rsidRPr="00891886" w:rsidRDefault="00891886" w:rsidP="00891886">
            <w:pPr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 xml:space="preserve">Замена участка сети </w:t>
            </w:r>
            <w:proofErr w:type="spellStart"/>
            <w:r w:rsidRPr="00891886">
              <w:rPr>
                <w:b/>
                <w:bCs/>
                <w:color w:val="000000"/>
              </w:rPr>
              <w:t>тепловодоснабжения</w:t>
            </w:r>
            <w:proofErr w:type="spellEnd"/>
            <w:r w:rsidRPr="00891886">
              <w:rPr>
                <w:b/>
                <w:bCs/>
                <w:color w:val="000000"/>
              </w:rPr>
              <w:t xml:space="preserve"> от бойлерной от ТК 3 до ТК 2 (ул. Объездная),  протяженностью 350 м в 6-х трубном испо</w:t>
            </w:r>
            <w:r w:rsidRPr="00891886">
              <w:rPr>
                <w:b/>
                <w:bCs/>
                <w:color w:val="000000"/>
              </w:rPr>
              <w:t>л</w:t>
            </w:r>
            <w:r w:rsidRPr="00891886">
              <w:rPr>
                <w:b/>
                <w:bCs/>
                <w:color w:val="000000"/>
              </w:rPr>
              <w:t>нении</w:t>
            </w:r>
            <w:proofErr w:type="gramStart"/>
            <w:r w:rsidRPr="00891886">
              <w:rPr>
                <w:b/>
                <w:bCs/>
                <w:color w:val="000000"/>
              </w:rPr>
              <w:t xml:space="preserve"> Д</w:t>
            </w:r>
            <w:proofErr w:type="gramEnd"/>
            <w:r w:rsidRPr="00891886">
              <w:rPr>
                <w:b/>
                <w:bCs/>
                <w:color w:val="000000"/>
              </w:rPr>
              <w:t xml:space="preserve"> 159/108 мм в надземном исполнении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9,56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6,00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0,52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0,60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91886" w:rsidRPr="00002C61" w:rsidRDefault="00891886" w:rsidP="00891886">
            <w:pPr>
              <w:jc w:val="center"/>
              <w:rPr>
                <w:b/>
                <w:bCs/>
              </w:rPr>
            </w:pPr>
            <w:r w:rsidRPr="00002C61">
              <w:rPr>
                <w:b/>
                <w:bCs/>
              </w:rPr>
              <w:t>2,44</w:t>
            </w:r>
          </w:p>
        </w:tc>
      </w:tr>
      <w:tr w:rsidR="00891886" w:rsidRPr="00891886" w:rsidTr="00891886">
        <w:trPr>
          <w:trHeight w:val="15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1886" w:rsidRPr="00891886" w:rsidRDefault="00891886" w:rsidP="008918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188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1886" w:rsidRPr="00891886" w:rsidRDefault="00891886" w:rsidP="00891886">
            <w:pPr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 xml:space="preserve">Замена участка сети </w:t>
            </w:r>
            <w:proofErr w:type="spellStart"/>
            <w:r w:rsidRPr="00891886">
              <w:rPr>
                <w:b/>
                <w:bCs/>
                <w:color w:val="000000"/>
              </w:rPr>
              <w:t>тепловодоснабжения</w:t>
            </w:r>
            <w:proofErr w:type="spellEnd"/>
            <w:r w:rsidRPr="00891886">
              <w:rPr>
                <w:b/>
                <w:bCs/>
                <w:color w:val="000000"/>
              </w:rPr>
              <w:t xml:space="preserve"> от бойлерной от ТК 6 до ТК 9 (</w:t>
            </w:r>
            <w:proofErr w:type="spellStart"/>
            <w:r w:rsidRPr="00891886">
              <w:rPr>
                <w:b/>
                <w:bCs/>
                <w:color w:val="000000"/>
              </w:rPr>
              <w:t>Мостоотряд</w:t>
            </w:r>
            <w:proofErr w:type="spellEnd"/>
            <w:r w:rsidRPr="00891886">
              <w:rPr>
                <w:b/>
                <w:bCs/>
                <w:color w:val="000000"/>
              </w:rPr>
              <w:t>),  протяженностью 281,8 м в 5-х трубном и</w:t>
            </w:r>
            <w:r w:rsidRPr="00891886">
              <w:rPr>
                <w:b/>
                <w:bCs/>
                <w:color w:val="000000"/>
              </w:rPr>
              <w:t>с</w:t>
            </w:r>
            <w:r w:rsidRPr="00891886">
              <w:rPr>
                <w:b/>
                <w:bCs/>
                <w:color w:val="000000"/>
              </w:rPr>
              <w:t>полнении</w:t>
            </w:r>
            <w:proofErr w:type="gramStart"/>
            <w:r w:rsidRPr="00891886">
              <w:rPr>
                <w:b/>
                <w:bCs/>
                <w:color w:val="000000"/>
              </w:rPr>
              <w:t xml:space="preserve"> Д</w:t>
            </w:r>
            <w:proofErr w:type="gramEnd"/>
            <w:r w:rsidRPr="00891886">
              <w:rPr>
                <w:b/>
                <w:bCs/>
                <w:color w:val="000000"/>
              </w:rPr>
              <w:t xml:space="preserve"> 219/57 мм в надземном исполн</w:t>
            </w:r>
            <w:r w:rsidRPr="00891886">
              <w:rPr>
                <w:b/>
                <w:bCs/>
                <w:color w:val="000000"/>
              </w:rPr>
              <w:t>е</w:t>
            </w:r>
            <w:r w:rsidRPr="00891886">
              <w:rPr>
                <w:b/>
                <w:bCs/>
                <w:color w:val="000000"/>
              </w:rPr>
              <w:t>нии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0,34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0,40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91886" w:rsidRPr="00002C61" w:rsidRDefault="00891886" w:rsidP="00891886">
            <w:pPr>
              <w:jc w:val="center"/>
              <w:rPr>
                <w:b/>
                <w:bCs/>
              </w:rPr>
            </w:pPr>
            <w:r w:rsidRPr="00002C61">
              <w:rPr>
                <w:b/>
                <w:bCs/>
              </w:rPr>
              <w:t>1,26</w:t>
            </w:r>
          </w:p>
        </w:tc>
      </w:tr>
      <w:tr w:rsidR="00891886" w:rsidRPr="00891886" w:rsidTr="00891886">
        <w:trPr>
          <w:trHeight w:val="330"/>
        </w:trPr>
        <w:tc>
          <w:tcPr>
            <w:tcW w:w="6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CC3E6"/>
            <w:noWrap/>
            <w:vAlign w:val="bottom"/>
            <w:hideMark/>
          </w:tcPr>
          <w:p w:rsidR="00891886" w:rsidRPr="00891886" w:rsidRDefault="00891886" w:rsidP="008918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18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ИТОГО по 2019 году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3E6"/>
            <w:noWrap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21,86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CC3E6"/>
            <w:noWrap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10,00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CC3E6"/>
            <w:noWrap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1,66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CC3E6"/>
            <w:noWrap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1,50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CC3E6"/>
            <w:noWrap/>
            <w:vAlign w:val="center"/>
            <w:hideMark/>
          </w:tcPr>
          <w:p w:rsidR="00891886" w:rsidRPr="00002C61" w:rsidRDefault="00891886" w:rsidP="00891886">
            <w:pPr>
              <w:jc w:val="center"/>
              <w:rPr>
                <w:b/>
                <w:bCs/>
              </w:rPr>
            </w:pPr>
            <w:r w:rsidRPr="00002C61">
              <w:rPr>
                <w:b/>
                <w:bCs/>
              </w:rPr>
              <w:t>8,70</w:t>
            </w:r>
          </w:p>
        </w:tc>
      </w:tr>
      <w:tr w:rsidR="00891886" w:rsidRPr="00891886" w:rsidTr="00891886">
        <w:trPr>
          <w:trHeight w:val="330"/>
        </w:trPr>
        <w:tc>
          <w:tcPr>
            <w:tcW w:w="131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CC3E6"/>
            <w:noWrap/>
            <w:vAlign w:val="center"/>
            <w:hideMark/>
          </w:tcPr>
          <w:p w:rsidR="00891886" w:rsidRPr="00002C61" w:rsidRDefault="00891886" w:rsidP="00891886">
            <w:pPr>
              <w:jc w:val="center"/>
              <w:rPr>
                <w:b/>
                <w:bCs/>
              </w:rPr>
            </w:pPr>
            <w:r w:rsidRPr="00002C61">
              <w:rPr>
                <w:b/>
                <w:bCs/>
              </w:rPr>
              <w:t>2020 год</w:t>
            </w:r>
          </w:p>
        </w:tc>
      </w:tr>
      <w:tr w:rsidR="00891886" w:rsidRPr="00891886" w:rsidTr="00891886">
        <w:trPr>
          <w:trHeight w:val="330"/>
        </w:trPr>
        <w:tc>
          <w:tcPr>
            <w:tcW w:w="6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Ремонт котельно-вспомогательного оборудования на котельной "Центральная"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11,20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0,74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0,74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891886" w:rsidRPr="00002C61" w:rsidRDefault="00891886" w:rsidP="00891886">
            <w:pPr>
              <w:jc w:val="center"/>
              <w:rPr>
                <w:b/>
                <w:bCs/>
              </w:rPr>
            </w:pPr>
            <w:r w:rsidRPr="00002C61">
              <w:rPr>
                <w:b/>
                <w:bCs/>
              </w:rPr>
              <w:t>9,72</w:t>
            </w:r>
          </w:p>
        </w:tc>
      </w:tr>
      <w:tr w:rsidR="00891886" w:rsidRPr="00891886" w:rsidTr="00891886">
        <w:trPr>
          <w:trHeight w:val="12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1886" w:rsidRPr="00891886" w:rsidRDefault="00891886" w:rsidP="00891886">
            <w:pPr>
              <w:rPr>
                <w:sz w:val="32"/>
                <w:szCs w:val="32"/>
              </w:rPr>
            </w:pPr>
            <w:r w:rsidRPr="00891886">
              <w:rPr>
                <w:sz w:val="32"/>
                <w:szCs w:val="32"/>
              </w:rPr>
              <w:t>Замена колосниковой решетки о</w:t>
            </w:r>
            <w:r w:rsidRPr="00891886">
              <w:rPr>
                <w:sz w:val="32"/>
                <w:szCs w:val="32"/>
              </w:rPr>
              <w:t>б</w:t>
            </w:r>
            <w:r w:rsidRPr="00891886">
              <w:rPr>
                <w:sz w:val="32"/>
                <w:szCs w:val="32"/>
              </w:rPr>
              <w:t>ратного хода ТЛЗМ 2-2.7/4 котла ДКВР 10/13 (стационарный №1</w:t>
            </w:r>
            <w:proofErr w:type="gramStart"/>
            <w:r w:rsidRPr="00891886">
              <w:rPr>
                <w:sz w:val="32"/>
                <w:szCs w:val="32"/>
              </w:rPr>
              <w:t xml:space="preserve"> )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0,4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0,4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91886" w:rsidRPr="00002C61" w:rsidRDefault="00891886" w:rsidP="00891886">
            <w:pPr>
              <w:jc w:val="center"/>
              <w:rPr>
                <w:b/>
                <w:bCs/>
              </w:rPr>
            </w:pPr>
            <w:r w:rsidRPr="00002C61">
              <w:rPr>
                <w:b/>
                <w:bCs/>
              </w:rPr>
              <w:t>4</w:t>
            </w:r>
          </w:p>
        </w:tc>
      </w:tr>
      <w:tr w:rsidR="00891886" w:rsidRPr="00891886" w:rsidTr="00891886">
        <w:trPr>
          <w:trHeight w:val="12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1886" w:rsidRPr="00891886" w:rsidRDefault="00891886" w:rsidP="00891886">
            <w:pPr>
              <w:rPr>
                <w:sz w:val="32"/>
                <w:szCs w:val="32"/>
              </w:rPr>
            </w:pPr>
            <w:r w:rsidRPr="00891886">
              <w:rPr>
                <w:sz w:val="32"/>
                <w:szCs w:val="32"/>
              </w:rPr>
              <w:t>Замена пластинчатых теплообме</w:t>
            </w:r>
            <w:r w:rsidRPr="00891886">
              <w:rPr>
                <w:sz w:val="32"/>
                <w:szCs w:val="32"/>
              </w:rPr>
              <w:t>н</w:t>
            </w:r>
            <w:r w:rsidRPr="00891886">
              <w:rPr>
                <w:sz w:val="32"/>
                <w:szCs w:val="32"/>
              </w:rPr>
              <w:t>ников ТИ52Р-1-95 - 3 шт.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</w:rPr>
            </w:pPr>
            <w:r w:rsidRPr="00891886">
              <w:rPr>
                <w:b/>
                <w:bCs/>
              </w:rPr>
              <w:t>1,40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1886" w:rsidRPr="00891886" w:rsidRDefault="00891886" w:rsidP="00891886">
            <w:pPr>
              <w:rPr>
                <w:b/>
                <w:bCs/>
              </w:rPr>
            </w:pPr>
            <w:r w:rsidRPr="00891886">
              <w:rPr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</w:rPr>
            </w:pPr>
            <w:r w:rsidRPr="00891886">
              <w:rPr>
                <w:b/>
                <w:bCs/>
              </w:rPr>
              <w:t>0,14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</w:rPr>
            </w:pPr>
            <w:r w:rsidRPr="00891886">
              <w:rPr>
                <w:b/>
                <w:bCs/>
              </w:rPr>
              <w:t>0,14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91886" w:rsidRPr="00002C61" w:rsidRDefault="00891886" w:rsidP="00891886">
            <w:pPr>
              <w:jc w:val="center"/>
              <w:rPr>
                <w:b/>
                <w:bCs/>
              </w:rPr>
            </w:pPr>
            <w:r w:rsidRPr="00002C61">
              <w:rPr>
                <w:b/>
                <w:bCs/>
              </w:rPr>
              <w:t>1,12</w:t>
            </w:r>
          </w:p>
        </w:tc>
      </w:tr>
      <w:tr w:rsidR="00891886" w:rsidRPr="00891886" w:rsidTr="00891886">
        <w:trPr>
          <w:trHeight w:val="8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1886" w:rsidRPr="00891886" w:rsidRDefault="00891886" w:rsidP="00891886">
            <w:pPr>
              <w:rPr>
                <w:sz w:val="32"/>
                <w:szCs w:val="32"/>
              </w:rPr>
            </w:pPr>
            <w:r w:rsidRPr="00891886">
              <w:rPr>
                <w:sz w:val="32"/>
                <w:szCs w:val="32"/>
              </w:rPr>
              <w:t>Замена котла МК-131 на щепе на 1 Мвт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5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0,2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91886" w:rsidRPr="00002C61" w:rsidRDefault="00891886" w:rsidP="00891886">
            <w:pPr>
              <w:jc w:val="center"/>
              <w:rPr>
                <w:b/>
                <w:bCs/>
              </w:rPr>
            </w:pPr>
            <w:r w:rsidRPr="00002C61">
              <w:rPr>
                <w:b/>
                <w:bCs/>
              </w:rPr>
              <w:t>4,6</w:t>
            </w:r>
          </w:p>
        </w:tc>
      </w:tr>
      <w:tr w:rsidR="00891886" w:rsidRPr="00891886" w:rsidTr="00891886">
        <w:trPr>
          <w:trHeight w:val="330"/>
        </w:trPr>
        <w:tc>
          <w:tcPr>
            <w:tcW w:w="6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Ремонт инженерных систем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891886" w:rsidRPr="00002C61" w:rsidRDefault="00891886" w:rsidP="00891886">
            <w:pPr>
              <w:jc w:val="center"/>
              <w:rPr>
                <w:b/>
                <w:bCs/>
              </w:rPr>
            </w:pPr>
            <w:r w:rsidRPr="00002C61">
              <w:rPr>
                <w:b/>
                <w:bCs/>
              </w:rPr>
              <w:t>40</w:t>
            </w:r>
          </w:p>
        </w:tc>
      </w:tr>
      <w:tr w:rsidR="00891886" w:rsidRPr="00891886" w:rsidTr="00891886">
        <w:trPr>
          <w:trHeight w:val="253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1886" w:rsidRPr="00891886" w:rsidRDefault="00891886" w:rsidP="00891886">
            <w:pPr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 xml:space="preserve">Замена участка сети </w:t>
            </w:r>
            <w:proofErr w:type="spellStart"/>
            <w:r w:rsidRPr="00891886">
              <w:rPr>
                <w:b/>
                <w:bCs/>
                <w:color w:val="000000"/>
              </w:rPr>
              <w:t>тепловодоснабжения</w:t>
            </w:r>
            <w:proofErr w:type="spellEnd"/>
            <w:r w:rsidRPr="00891886">
              <w:rPr>
                <w:b/>
                <w:bCs/>
                <w:color w:val="000000"/>
              </w:rPr>
              <w:t xml:space="preserve"> от центральной котельной от ТК7 до Т7.1 (вт</w:t>
            </w:r>
            <w:r w:rsidRPr="00891886">
              <w:rPr>
                <w:b/>
                <w:bCs/>
                <w:color w:val="000000"/>
              </w:rPr>
              <w:t>о</w:t>
            </w:r>
            <w:r w:rsidRPr="00891886">
              <w:rPr>
                <w:b/>
                <w:bCs/>
                <w:color w:val="000000"/>
              </w:rPr>
              <w:t>рой микрорайон),  протяженностью 2378,4 м в 5-ти трубном исполнении в надземном и</w:t>
            </w:r>
            <w:r w:rsidRPr="00891886">
              <w:rPr>
                <w:b/>
                <w:bCs/>
                <w:color w:val="000000"/>
              </w:rPr>
              <w:t>с</w:t>
            </w:r>
            <w:r w:rsidRPr="00891886">
              <w:rPr>
                <w:b/>
                <w:bCs/>
                <w:color w:val="000000"/>
              </w:rPr>
              <w:t>полнении</w:t>
            </w:r>
            <w:proofErr w:type="gramStart"/>
            <w:r w:rsidRPr="00891886">
              <w:rPr>
                <w:b/>
                <w:bCs/>
                <w:color w:val="000000"/>
              </w:rPr>
              <w:t xml:space="preserve"> Д</w:t>
            </w:r>
            <w:proofErr w:type="gramEnd"/>
            <w:r w:rsidRPr="00891886">
              <w:rPr>
                <w:b/>
                <w:bCs/>
                <w:color w:val="000000"/>
              </w:rPr>
              <w:t xml:space="preserve"> 159/60 (Демонтаж трубопров</w:t>
            </w:r>
            <w:r w:rsidRPr="00891886">
              <w:rPr>
                <w:b/>
                <w:bCs/>
                <w:color w:val="000000"/>
              </w:rPr>
              <w:t>о</w:t>
            </w:r>
            <w:r w:rsidRPr="00891886">
              <w:rPr>
                <w:b/>
                <w:bCs/>
                <w:color w:val="000000"/>
              </w:rPr>
              <w:t>дов, запорной арматуры, теплоизоляции, и</w:t>
            </w:r>
            <w:r w:rsidRPr="00891886">
              <w:rPr>
                <w:b/>
                <w:bCs/>
                <w:color w:val="000000"/>
              </w:rPr>
              <w:t>з</w:t>
            </w:r>
            <w:r w:rsidRPr="00891886">
              <w:rPr>
                <w:b/>
                <w:bCs/>
                <w:color w:val="000000"/>
              </w:rPr>
              <w:t xml:space="preserve">готовление деревянных коробов)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48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4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91886" w:rsidRPr="00002C61" w:rsidRDefault="00891886" w:rsidP="00891886">
            <w:pPr>
              <w:jc w:val="center"/>
              <w:rPr>
                <w:b/>
                <w:bCs/>
              </w:rPr>
            </w:pPr>
            <w:r w:rsidRPr="00002C61">
              <w:rPr>
                <w:b/>
                <w:bCs/>
              </w:rPr>
              <w:t>40</w:t>
            </w:r>
          </w:p>
        </w:tc>
      </w:tr>
      <w:tr w:rsidR="00891886" w:rsidRPr="00891886" w:rsidTr="00891886">
        <w:trPr>
          <w:trHeight w:val="330"/>
        </w:trPr>
        <w:tc>
          <w:tcPr>
            <w:tcW w:w="6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CC3E6"/>
            <w:noWrap/>
            <w:vAlign w:val="bottom"/>
            <w:hideMark/>
          </w:tcPr>
          <w:p w:rsidR="00891886" w:rsidRPr="00891886" w:rsidRDefault="00891886" w:rsidP="008918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18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ИТОГО по 2020 году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3E6"/>
            <w:noWrap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59,20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3E6"/>
            <w:noWrap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3E6"/>
            <w:noWrap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4,74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3E6"/>
            <w:noWrap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4,74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3E6"/>
            <w:noWrap/>
            <w:vAlign w:val="center"/>
            <w:hideMark/>
          </w:tcPr>
          <w:p w:rsidR="00891886" w:rsidRPr="00002C61" w:rsidRDefault="00891886" w:rsidP="00891886">
            <w:pPr>
              <w:jc w:val="center"/>
              <w:rPr>
                <w:b/>
                <w:bCs/>
              </w:rPr>
            </w:pPr>
            <w:r w:rsidRPr="00002C61">
              <w:rPr>
                <w:b/>
                <w:bCs/>
              </w:rPr>
              <w:t>49,72</w:t>
            </w:r>
          </w:p>
        </w:tc>
      </w:tr>
      <w:tr w:rsidR="00891886" w:rsidRPr="00891886" w:rsidTr="00891886">
        <w:trPr>
          <w:trHeight w:val="330"/>
        </w:trPr>
        <w:tc>
          <w:tcPr>
            <w:tcW w:w="131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CC3E6"/>
            <w:noWrap/>
            <w:vAlign w:val="center"/>
            <w:hideMark/>
          </w:tcPr>
          <w:p w:rsidR="00891886" w:rsidRPr="00002C61" w:rsidRDefault="00891886" w:rsidP="00891886">
            <w:pPr>
              <w:jc w:val="center"/>
              <w:rPr>
                <w:b/>
                <w:bCs/>
              </w:rPr>
            </w:pPr>
            <w:r w:rsidRPr="00002C61">
              <w:rPr>
                <w:b/>
                <w:bCs/>
              </w:rPr>
              <w:t>2021 год</w:t>
            </w:r>
          </w:p>
        </w:tc>
      </w:tr>
      <w:tr w:rsidR="00891886" w:rsidRPr="00891886" w:rsidTr="00891886">
        <w:trPr>
          <w:trHeight w:val="330"/>
        </w:trPr>
        <w:tc>
          <w:tcPr>
            <w:tcW w:w="6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Ремонт котельно-вспомогательного оборудования на котельной "Центральная"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0,5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891886" w:rsidRPr="00002C61" w:rsidRDefault="00891886" w:rsidP="00891886">
            <w:pPr>
              <w:jc w:val="center"/>
              <w:rPr>
                <w:b/>
                <w:bCs/>
              </w:rPr>
            </w:pPr>
            <w:r w:rsidRPr="00002C61">
              <w:rPr>
                <w:b/>
                <w:bCs/>
              </w:rPr>
              <w:t>5</w:t>
            </w:r>
          </w:p>
        </w:tc>
      </w:tr>
      <w:tr w:rsidR="00891886" w:rsidRPr="00891886" w:rsidTr="00891886">
        <w:trPr>
          <w:trHeight w:val="9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2C61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Замена колосниковых решеток обратного хода ТЛЗМ 2-2.7/4 котлов ДКВР 10/13</w:t>
            </w:r>
          </w:p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 xml:space="preserve"> (ст</w:t>
            </w:r>
            <w:r w:rsidRPr="00891886">
              <w:rPr>
                <w:b/>
                <w:bCs/>
                <w:color w:val="000000"/>
              </w:rPr>
              <w:t>а</w:t>
            </w:r>
            <w:r w:rsidRPr="00891886">
              <w:rPr>
                <w:b/>
                <w:bCs/>
                <w:color w:val="000000"/>
              </w:rPr>
              <w:t>ционарный  №4)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0,4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0,4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1886" w:rsidRPr="00002C61" w:rsidRDefault="00891886" w:rsidP="00891886">
            <w:pPr>
              <w:jc w:val="center"/>
              <w:rPr>
                <w:b/>
                <w:bCs/>
              </w:rPr>
            </w:pPr>
            <w:r w:rsidRPr="00002C61">
              <w:rPr>
                <w:b/>
                <w:bCs/>
              </w:rPr>
              <w:t>4</w:t>
            </w:r>
          </w:p>
        </w:tc>
      </w:tr>
      <w:tr w:rsidR="00891886" w:rsidRPr="00891886" w:rsidTr="00891886">
        <w:trPr>
          <w:trHeight w:val="330"/>
        </w:trPr>
        <w:tc>
          <w:tcPr>
            <w:tcW w:w="6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BF6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Ремонт инженерных систем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9,6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0,8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891886" w:rsidRPr="00002C61" w:rsidRDefault="00891886" w:rsidP="00891886">
            <w:pPr>
              <w:jc w:val="center"/>
              <w:rPr>
                <w:b/>
                <w:bCs/>
              </w:rPr>
            </w:pPr>
            <w:r w:rsidRPr="00002C61">
              <w:rPr>
                <w:b/>
                <w:bCs/>
              </w:rPr>
              <w:t>8</w:t>
            </w:r>
          </w:p>
        </w:tc>
      </w:tr>
      <w:tr w:rsidR="00891886" w:rsidRPr="00891886" w:rsidTr="00891886">
        <w:trPr>
          <w:trHeight w:val="24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1886" w:rsidRPr="00891886" w:rsidRDefault="00891886" w:rsidP="00891886">
            <w:pPr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 xml:space="preserve">Замена участка сети </w:t>
            </w:r>
            <w:proofErr w:type="spellStart"/>
            <w:r w:rsidRPr="00891886">
              <w:rPr>
                <w:b/>
                <w:bCs/>
                <w:color w:val="000000"/>
              </w:rPr>
              <w:t>тепловодоснабжения</w:t>
            </w:r>
            <w:proofErr w:type="spellEnd"/>
            <w:r w:rsidRPr="00891886">
              <w:rPr>
                <w:b/>
                <w:bCs/>
                <w:color w:val="000000"/>
              </w:rPr>
              <w:t xml:space="preserve"> от бойлерной от ТК 11 до ТК 12.2 (ул. 17 съезда ВЛКСМ),  протяженностью 809,3 м в 3-х трубном исполнении</w:t>
            </w:r>
            <w:proofErr w:type="gramStart"/>
            <w:r w:rsidRPr="00891886">
              <w:rPr>
                <w:b/>
                <w:bCs/>
                <w:color w:val="000000"/>
              </w:rPr>
              <w:t xml:space="preserve"> Д</w:t>
            </w:r>
            <w:proofErr w:type="gramEnd"/>
            <w:r w:rsidRPr="00891886">
              <w:rPr>
                <w:b/>
                <w:bCs/>
                <w:color w:val="000000"/>
              </w:rPr>
              <w:t xml:space="preserve"> 108-50 мм в надзе</w:t>
            </w:r>
            <w:r w:rsidRPr="00891886">
              <w:rPr>
                <w:b/>
                <w:bCs/>
                <w:color w:val="000000"/>
              </w:rPr>
              <w:t>м</w:t>
            </w:r>
            <w:r w:rsidRPr="00891886">
              <w:rPr>
                <w:b/>
                <w:bCs/>
                <w:color w:val="000000"/>
              </w:rPr>
              <w:t>ном исполнении (Демонтаж трубопроводов, запорной арматуры, теплоизоляции, изг</w:t>
            </w:r>
            <w:r w:rsidRPr="00891886">
              <w:rPr>
                <w:b/>
                <w:bCs/>
                <w:color w:val="000000"/>
              </w:rPr>
              <w:t>о</w:t>
            </w:r>
            <w:r w:rsidRPr="00891886">
              <w:rPr>
                <w:b/>
                <w:bCs/>
                <w:color w:val="000000"/>
              </w:rPr>
              <w:t xml:space="preserve">товление деревянных коробов)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9,6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0,8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886" w:rsidRPr="00002C61" w:rsidRDefault="00891886" w:rsidP="00891886">
            <w:pPr>
              <w:jc w:val="center"/>
              <w:rPr>
                <w:b/>
                <w:bCs/>
              </w:rPr>
            </w:pPr>
            <w:r w:rsidRPr="00002C61">
              <w:rPr>
                <w:b/>
                <w:bCs/>
              </w:rPr>
              <w:t>8</w:t>
            </w:r>
          </w:p>
        </w:tc>
      </w:tr>
      <w:tr w:rsidR="00891886" w:rsidRPr="00891886" w:rsidTr="00891886">
        <w:trPr>
          <w:trHeight w:val="345"/>
        </w:trPr>
        <w:tc>
          <w:tcPr>
            <w:tcW w:w="6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CC3E6"/>
            <w:noWrap/>
            <w:vAlign w:val="bottom"/>
            <w:hideMark/>
          </w:tcPr>
          <w:p w:rsidR="00891886" w:rsidRPr="00891886" w:rsidRDefault="00891886" w:rsidP="008918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18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ИТОГО по 2021 году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3E6"/>
            <w:noWrap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15,60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3E6"/>
            <w:noWrap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3E6"/>
            <w:noWrap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1,30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3E6"/>
            <w:noWrap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1,30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3E6"/>
            <w:noWrap/>
            <w:vAlign w:val="center"/>
            <w:hideMark/>
          </w:tcPr>
          <w:p w:rsidR="00891886" w:rsidRPr="00002C61" w:rsidRDefault="00891886" w:rsidP="00891886">
            <w:pPr>
              <w:jc w:val="center"/>
              <w:rPr>
                <w:b/>
                <w:bCs/>
              </w:rPr>
            </w:pPr>
            <w:r w:rsidRPr="00002C61">
              <w:rPr>
                <w:b/>
                <w:bCs/>
              </w:rPr>
              <w:t>13,00</w:t>
            </w:r>
          </w:p>
        </w:tc>
      </w:tr>
      <w:tr w:rsidR="00891886" w:rsidRPr="00891886" w:rsidTr="00891886">
        <w:trPr>
          <w:trHeight w:val="330"/>
        </w:trPr>
        <w:tc>
          <w:tcPr>
            <w:tcW w:w="6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Итого р.п. Магистральный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3E6"/>
            <w:noWrap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96,66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3E6"/>
            <w:noWrap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3E6"/>
            <w:noWrap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7,70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3E6"/>
            <w:noWrap/>
            <w:vAlign w:val="center"/>
            <w:hideMark/>
          </w:tcPr>
          <w:p w:rsidR="00891886" w:rsidRPr="00891886" w:rsidRDefault="00891886" w:rsidP="00891886">
            <w:pPr>
              <w:jc w:val="center"/>
              <w:rPr>
                <w:b/>
                <w:bCs/>
                <w:color w:val="000000"/>
              </w:rPr>
            </w:pPr>
            <w:r w:rsidRPr="00891886">
              <w:rPr>
                <w:b/>
                <w:bCs/>
                <w:color w:val="000000"/>
              </w:rPr>
              <w:t>7,54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3E6"/>
            <w:noWrap/>
            <w:vAlign w:val="center"/>
            <w:hideMark/>
          </w:tcPr>
          <w:p w:rsidR="00891886" w:rsidRPr="00002C61" w:rsidRDefault="00891886" w:rsidP="00891886">
            <w:pPr>
              <w:jc w:val="center"/>
              <w:rPr>
                <w:b/>
                <w:bCs/>
              </w:rPr>
            </w:pPr>
            <w:r w:rsidRPr="00002C61">
              <w:rPr>
                <w:b/>
                <w:bCs/>
              </w:rPr>
              <w:t>71,42</w:t>
            </w:r>
          </w:p>
        </w:tc>
      </w:tr>
    </w:tbl>
    <w:p w:rsidR="0048410D" w:rsidRPr="0062045F" w:rsidRDefault="0048410D" w:rsidP="0048410D">
      <w:pPr>
        <w:jc w:val="center"/>
        <w:rPr>
          <w:b/>
          <w:color w:val="FF0000"/>
          <w:sz w:val="28"/>
          <w:szCs w:val="28"/>
        </w:rPr>
      </w:pPr>
    </w:p>
    <w:p w:rsidR="0048410D" w:rsidRPr="00205538" w:rsidRDefault="0048410D" w:rsidP="0048410D">
      <w:pPr>
        <w:autoSpaceDE w:val="0"/>
        <w:autoSpaceDN w:val="0"/>
        <w:adjustRightInd w:val="0"/>
        <w:ind w:left="709" w:hanging="709"/>
        <w:outlineLvl w:val="2"/>
        <w:rPr>
          <w:sz w:val="28"/>
          <w:szCs w:val="28"/>
        </w:rPr>
      </w:pPr>
    </w:p>
    <w:p w:rsidR="00792DD6" w:rsidRPr="00792DD6" w:rsidRDefault="00792DD6" w:rsidP="00792DD6">
      <w:pPr>
        <w:autoSpaceDE w:val="0"/>
        <w:autoSpaceDN w:val="0"/>
        <w:adjustRightInd w:val="0"/>
        <w:ind w:firstLine="708"/>
        <w:outlineLvl w:val="2"/>
        <w:rPr>
          <w:b/>
        </w:rPr>
      </w:pPr>
      <w:r w:rsidRPr="00792DD6">
        <w:rPr>
          <w:b/>
        </w:rPr>
        <w:t xml:space="preserve">Глава Магистральнинского </w:t>
      </w:r>
    </w:p>
    <w:p w:rsidR="00792DD6" w:rsidRPr="00792DD6" w:rsidRDefault="00792DD6" w:rsidP="00792DD6">
      <w:pPr>
        <w:autoSpaceDE w:val="0"/>
        <w:autoSpaceDN w:val="0"/>
        <w:adjustRightInd w:val="0"/>
        <w:ind w:left="709" w:hanging="709"/>
        <w:outlineLvl w:val="2"/>
        <w:rPr>
          <w:b/>
        </w:rPr>
      </w:pPr>
      <w:r w:rsidRPr="00792DD6">
        <w:rPr>
          <w:b/>
        </w:rPr>
        <w:t xml:space="preserve">            </w:t>
      </w:r>
      <w:r w:rsidR="00002C61">
        <w:rPr>
          <w:b/>
        </w:rPr>
        <w:t>городского поселения</w:t>
      </w:r>
      <w:r w:rsidRPr="00792DD6">
        <w:rPr>
          <w:b/>
        </w:rPr>
        <w:t xml:space="preserve">                               </w:t>
      </w:r>
      <w:r w:rsidR="00B44A6C">
        <w:rPr>
          <w:b/>
        </w:rPr>
        <w:t xml:space="preserve">                                                            П</w:t>
      </w:r>
      <w:r w:rsidRPr="00792DD6">
        <w:rPr>
          <w:b/>
        </w:rPr>
        <w:t>.</w:t>
      </w:r>
      <w:r w:rsidR="00B44A6C">
        <w:rPr>
          <w:b/>
        </w:rPr>
        <w:t>А</w:t>
      </w:r>
      <w:r w:rsidRPr="00792DD6">
        <w:rPr>
          <w:b/>
        </w:rPr>
        <w:t xml:space="preserve">. </w:t>
      </w:r>
      <w:r w:rsidR="00B44A6C">
        <w:rPr>
          <w:b/>
        </w:rPr>
        <w:t>Егоров</w:t>
      </w:r>
    </w:p>
    <w:p w:rsidR="00F752AA" w:rsidRPr="00792DD6" w:rsidRDefault="00F752AA" w:rsidP="00040185">
      <w:pPr>
        <w:pStyle w:val="a3"/>
        <w:jc w:val="both"/>
        <w:rPr>
          <w:b/>
          <w:sz w:val="24"/>
        </w:rPr>
      </w:pPr>
    </w:p>
    <w:sectPr w:rsidR="00F752AA" w:rsidRPr="00792DD6" w:rsidSect="00891886">
      <w:pgSz w:w="16838" w:h="11905" w:orient="landscape" w:code="9"/>
      <w:pgMar w:top="993" w:right="709" w:bottom="709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A42" w:rsidRDefault="00CB1A42">
      <w:r>
        <w:separator/>
      </w:r>
    </w:p>
  </w:endnote>
  <w:endnote w:type="continuationSeparator" w:id="0">
    <w:p w:rsidR="00CB1A42" w:rsidRDefault="00CB1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ntium Book Basic">
    <w:altName w:val="Times New Roman"/>
    <w:charset w:val="00"/>
    <w:family w:val="auto"/>
    <w:pitch w:val="variable"/>
    <w:sig w:usb0="A000007F" w:usb1="4000204A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A42" w:rsidRDefault="00CB1A42">
      <w:r>
        <w:separator/>
      </w:r>
    </w:p>
  </w:footnote>
  <w:footnote w:type="continuationSeparator" w:id="0">
    <w:p w:rsidR="00CB1A42" w:rsidRDefault="00CB1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7E3B"/>
    <w:multiLevelType w:val="hybridMultilevel"/>
    <w:tmpl w:val="2D0C9418"/>
    <w:lvl w:ilvl="0" w:tplc="5F40B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1FA0E2E"/>
    <w:multiLevelType w:val="hybridMultilevel"/>
    <w:tmpl w:val="A10E372C"/>
    <w:lvl w:ilvl="0" w:tplc="A8F6591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09C0351C"/>
    <w:multiLevelType w:val="hybridMultilevel"/>
    <w:tmpl w:val="1F30E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E218C3"/>
    <w:multiLevelType w:val="hybridMultilevel"/>
    <w:tmpl w:val="85E2CC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B65CF8"/>
    <w:multiLevelType w:val="hybridMultilevel"/>
    <w:tmpl w:val="CF78C6A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9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293F16EA"/>
    <w:multiLevelType w:val="hybridMultilevel"/>
    <w:tmpl w:val="80E2C7A2"/>
    <w:lvl w:ilvl="0" w:tplc="31944E5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6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40CC0A9C"/>
    <w:multiLevelType w:val="hybridMultilevel"/>
    <w:tmpl w:val="3FEA7154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DA642C"/>
    <w:multiLevelType w:val="hybridMultilevel"/>
    <w:tmpl w:val="3FE82684"/>
    <w:lvl w:ilvl="0" w:tplc="815C2D40">
      <w:start w:val="2018"/>
      <w:numFmt w:val="bullet"/>
      <w:lvlText w:val=""/>
      <w:lvlJc w:val="left"/>
      <w:pPr>
        <w:ind w:left="47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22">
    <w:nsid w:val="4BD72A47"/>
    <w:multiLevelType w:val="hybridMultilevel"/>
    <w:tmpl w:val="45A07FA0"/>
    <w:lvl w:ilvl="0" w:tplc="FFFFFFFF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65053438"/>
    <w:multiLevelType w:val="hybridMultilevel"/>
    <w:tmpl w:val="B92A19B6"/>
    <w:lvl w:ilvl="0" w:tplc="FFFFFFFF">
      <w:start w:val="7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C8249B02">
      <w:numFmt w:val="bullet"/>
      <w:lvlText w:val="•"/>
      <w:lvlJc w:val="left"/>
      <w:pPr>
        <w:ind w:left="1362" w:hanging="525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29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0D6A77"/>
    <w:multiLevelType w:val="hybridMultilevel"/>
    <w:tmpl w:val="F7565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A8465A"/>
    <w:multiLevelType w:val="hybridMultilevel"/>
    <w:tmpl w:val="599622D2"/>
    <w:lvl w:ilvl="0" w:tplc="FFFFFFFF">
      <w:start w:val="7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7"/>
      <w:numFmt w:val="bullet"/>
      <w:lvlText w:val="-"/>
      <w:lvlJc w:val="left"/>
      <w:pPr>
        <w:ind w:left="119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32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29"/>
  </w:num>
  <w:num w:numId="3">
    <w:abstractNumId w:val="20"/>
  </w:num>
  <w:num w:numId="4">
    <w:abstractNumId w:val="24"/>
  </w:num>
  <w:num w:numId="5">
    <w:abstractNumId w:val="17"/>
  </w:num>
  <w:num w:numId="6">
    <w:abstractNumId w:val="23"/>
  </w:num>
  <w:num w:numId="7">
    <w:abstractNumId w:val="3"/>
  </w:num>
  <w:num w:numId="8">
    <w:abstractNumId w:val="12"/>
  </w:num>
  <w:num w:numId="9">
    <w:abstractNumId w:val="14"/>
  </w:num>
  <w:num w:numId="10">
    <w:abstractNumId w:val="25"/>
  </w:num>
  <w:num w:numId="11">
    <w:abstractNumId w:val="5"/>
  </w:num>
  <w:num w:numId="12">
    <w:abstractNumId w:val="27"/>
  </w:num>
  <w:num w:numId="13">
    <w:abstractNumId w:val="15"/>
  </w:num>
  <w:num w:numId="14">
    <w:abstractNumId w:val="9"/>
  </w:num>
  <w:num w:numId="15">
    <w:abstractNumId w:val="1"/>
  </w:num>
  <w:num w:numId="16">
    <w:abstractNumId w:val="26"/>
  </w:num>
  <w:num w:numId="17">
    <w:abstractNumId w:val="16"/>
  </w:num>
  <w:num w:numId="18">
    <w:abstractNumId w:val="10"/>
  </w:num>
  <w:num w:numId="19">
    <w:abstractNumId w:val="18"/>
  </w:num>
  <w:num w:numId="20">
    <w:abstractNumId w:val="11"/>
  </w:num>
  <w:num w:numId="21">
    <w:abstractNumId w:val="32"/>
  </w:num>
  <w:num w:numId="22">
    <w:abstractNumId w:val="7"/>
  </w:num>
  <w:num w:numId="23">
    <w:abstractNumId w:val="6"/>
  </w:num>
  <w:num w:numId="24">
    <w:abstractNumId w:val="4"/>
  </w:num>
  <w:num w:numId="25">
    <w:abstractNumId w:val="2"/>
  </w:num>
  <w:num w:numId="26">
    <w:abstractNumId w:val="0"/>
  </w:num>
  <w:num w:numId="27">
    <w:abstractNumId w:val="13"/>
  </w:num>
  <w:num w:numId="28">
    <w:abstractNumId w:val="19"/>
  </w:num>
  <w:num w:numId="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8"/>
  </w:num>
  <w:num w:numId="32">
    <w:abstractNumId w:val="22"/>
  </w:num>
  <w:num w:numId="33">
    <w:abstractNumId w:val="31"/>
  </w:num>
  <w:num w:numId="3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6A6"/>
    <w:rsid w:val="00001A75"/>
    <w:rsid w:val="00002C61"/>
    <w:rsid w:val="000049D6"/>
    <w:rsid w:val="00004FCA"/>
    <w:rsid w:val="0000570B"/>
    <w:rsid w:val="00010627"/>
    <w:rsid w:val="00012689"/>
    <w:rsid w:val="000149CE"/>
    <w:rsid w:val="00015A0B"/>
    <w:rsid w:val="0002106E"/>
    <w:rsid w:val="0002668D"/>
    <w:rsid w:val="00030A7B"/>
    <w:rsid w:val="00033646"/>
    <w:rsid w:val="0003503C"/>
    <w:rsid w:val="0003544E"/>
    <w:rsid w:val="00040185"/>
    <w:rsid w:val="000434C5"/>
    <w:rsid w:val="000513C8"/>
    <w:rsid w:val="0006355A"/>
    <w:rsid w:val="00071639"/>
    <w:rsid w:val="00086986"/>
    <w:rsid w:val="000924B2"/>
    <w:rsid w:val="00094838"/>
    <w:rsid w:val="000A396E"/>
    <w:rsid w:val="000B42C8"/>
    <w:rsid w:val="000C7C6B"/>
    <w:rsid w:val="000D340F"/>
    <w:rsid w:val="000D591E"/>
    <w:rsid w:val="000F059F"/>
    <w:rsid w:val="00100211"/>
    <w:rsid w:val="00101933"/>
    <w:rsid w:val="00102204"/>
    <w:rsid w:val="00104F1F"/>
    <w:rsid w:val="001157C6"/>
    <w:rsid w:val="001303F5"/>
    <w:rsid w:val="00130E11"/>
    <w:rsid w:val="00133C5B"/>
    <w:rsid w:val="0013678A"/>
    <w:rsid w:val="00141B94"/>
    <w:rsid w:val="001531A2"/>
    <w:rsid w:val="00160F5D"/>
    <w:rsid w:val="001665F0"/>
    <w:rsid w:val="0017103C"/>
    <w:rsid w:val="00172381"/>
    <w:rsid w:val="001A76F6"/>
    <w:rsid w:val="001B2F77"/>
    <w:rsid w:val="001C3F93"/>
    <w:rsid w:val="001E0503"/>
    <w:rsid w:val="001E177D"/>
    <w:rsid w:val="001E7DFC"/>
    <w:rsid w:val="001F53EE"/>
    <w:rsid w:val="001F7509"/>
    <w:rsid w:val="002025D4"/>
    <w:rsid w:val="00211C7A"/>
    <w:rsid w:val="0021317F"/>
    <w:rsid w:val="0021628D"/>
    <w:rsid w:val="00227140"/>
    <w:rsid w:val="00234694"/>
    <w:rsid w:val="0024100B"/>
    <w:rsid w:val="00246544"/>
    <w:rsid w:val="00247C44"/>
    <w:rsid w:val="00252083"/>
    <w:rsid w:val="002651E3"/>
    <w:rsid w:val="002658FD"/>
    <w:rsid w:val="00270D80"/>
    <w:rsid w:val="0027691B"/>
    <w:rsid w:val="002960A8"/>
    <w:rsid w:val="00296C42"/>
    <w:rsid w:val="002973B5"/>
    <w:rsid w:val="002A22A6"/>
    <w:rsid w:val="002A7830"/>
    <w:rsid w:val="002B6DED"/>
    <w:rsid w:val="002C28CC"/>
    <w:rsid w:val="002C4FFB"/>
    <w:rsid w:val="002C5FDF"/>
    <w:rsid w:val="002F03FB"/>
    <w:rsid w:val="002F1F53"/>
    <w:rsid w:val="00300F89"/>
    <w:rsid w:val="003034FD"/>
    <w:rsid w:val="00310CCC"/>
    <w:rsid w:val="00315CCC"/>
    <w:rsid w:val="00317828"/>
    <w:rsid w:val="00333DFB"/>
    <w:rsid w:val="003431A7"/>
    <w:rsid w:val="003472FB"/>
    <w:rsid w:val="0035417E"/>
    <w:rsid w:val="0039048B"/>
    <w:rsid w:val="003B1474"/>
    <w:rsid w:val="003C0A26"/>
    <w:rsid w:val="003C49FC"/>
    <w:rsid w:val="003C698B"/>
    <w:rsid w:val="003C7361"/>
    <w:rsid w:val="003D1D54"/>
    <w:rsid w:val="003E77FD"/>
    <w:rsid w:val="003F4066"/>
    <w:rsid w:val="003F5CDA"/>
    <w:rsid w:val="00403DF9"/>
    <w:rsid w:val="00405B67"/>
    <w:rsid w:val="004117BA"/>
    <w:rsid w:val="00412849"/>
    <w:rsid w:val="004151B4"/>
    <w:rsid w:val="004210E6"/>
    <w:rsid w:val="004362BF"/>
    <w:rsid w:val="00441419"/>
    <w:rsid w:val="00442ACA"/>
    <w:rsid w:val="00445EE5"/>
    <w:rsid w:val="00472974"/>
    <w:rsid w:val="00476F39"/>
    <w:rsid w:val="00480110"/>
    <w:rsid w:val="0048410D"/>
    <w:rsid w:val="0049344D"/>
    <w:rsid w:val="004948A6"/>
    <w:rsid w:val="00496A23"/>
    <w:rsid w:val="004A5E1D"/>
    <w:rsid w:val="004B0E7F"/>
    <w:rsid w:val="004B2322"/>
    <w:rsid w:val="004B5FC9"/>
    <w:rsid w:val="004C1F61"/>
    <w:rsid w:val="004C3672"/>
    <w:rsid w:val="004D566B"/>
    <w:rsid w:val="004D7DA0"/>
    <w:rsid w:val="004E5475"/>
    <w:rsid w:val="004E5AEF"/>
    <w:rsid w:val="004F2B84"/>
    <w:rsid w:val="004F47EF"/>
    <w:rsid w:val="004F55F0"/>
    <w:rsid w:val="0050040C"/>
    <w:rsid w:val="00517907"/>
    <w:rsid w:val="00521146"/>
    <w:rsid w:val="0052535C"/>
    <w:rsid w:val="005341BA"/>
    <w:rsid w:val="00534A0D"/>
    <w:rsid w:val="0053712F"/>
    <w:rsid w:val="00540339"/>
    <w:rsid w:val="00557544"/>
    <w:rsid w:val="005624ED"/>
    <w:rsid w:val="00571E95"/>
    <w:rsid w:val="005730B1"/>
    <w:rsid w:val="005822CF"/>
    <w:rsid w:val="00591CAD"/>
    <w:rsid w:val="005A6419"/>
    <w:rsid w:val="005A7247"/>
    <w:rsid w:val="005A74FC"/>
    <w:rsid w:val="005C2F46"/>
    <w:rsid w:val="005C4811"/>
    <w:rsid w:val="005C6DA4"/>
    <w:rsid w:val="005F3CDC"/>
    <w:rsid w:val="0060698E"/>
    <w:rsid w:val="0062045F"/>
    <w:rsid w:val="00636A5A"/>
    <w:rsid w:val="00640BF3"/>
    <w:rsid w:val="00641FF4"/>
    <w:rsid w:val="006443FF"/>
    <w:rsid w:val="0064655E"/>
    <w:rsid w:val="00657FA3"/>
    <w:rsid w:val="00665966"/>
    <w:rsid w:val="006763EA"/>
    <w:rsid w:val="006A26E6"/>
    <w:rsid w:val="006A2EF1"/>
    <w:rsid w:val="006A4026"/>
    <w:rsid w:val="006C1AE1"/>
    <w:rsid w:val="006C23E3"/>
    <w:rsid w:val="006C3247"/>
    <w:rsid w:val="006D5280"/>
    <w:rsid w:val="006D639A"/>
    <w:rsid w:val="006D6634"/>
    <w:rsid w:val="006D6B83"/>
    <w:rsid w:val="006F58F8"/>
    <w:rsid w:val="0070068B"/>
    <w:rsid w:val="00715354"/>
    <w:rsid w:val="0072036C"/>
    <w:rsid w:val="007303C1"/>
    <w:rsid w:val="007328CA"/>
    <w:rsid w:val="0073644E"/>
    <w:rsid w:val="00742222"/>
    <w:rsid w:val="00751AF2"/>
    <w:rsid w:val="007545AB"/>
    <w:rsid w:val="0076439A"/>
    <w:rsid w:val="00764FC7"/>
    <w:rsid w:val="007769C5"/>
    <w:rsid w:val="00786D45"/>
    <w:rsid w:val="00790AC9"/>
    <w:rsid w:val="00790FED"/>
    <w:rsid w:val="00792DD6"/>
    <w:rsid w:val="007939F4"/>
    <w:rsid w:val="007A196E"/>
    <w:rsid w:val="007A7286"/>
    <w:rsid w:val="007B7566"/>
    <w:rsid w:val="007D351A"/>
    <w:rsid w:val="007D39FC"/>
    <w:rsid w:val="007E4550"/>
    <w:rsid w:val="007E7432"/>
    <w:rsid w:val="007E7B19"/>
    <w:rsid w:val="007F0498"/>
    <w:rsid w:val="007F0E03"/>
    <w:rsid w:val="007F376C"/>
    <w:rsid w:val="00820984"/>
    <w:rsid w:val="0082539F"/>
    <w:rsid w:val="008336A6"/>
    <w:rsid w:val="00840823"/>
    <w:rsid w:val="00844F05"/>
    <w:rsid w:val="00845494"/>
    <w:rsid w:val="00845D8F"/>
    <w:rsid w:val="00870569"/>
    <w:rsid w:val="008729E8"/>
    <w:rsid w:val="00881C6E"/>
    <w:rsid w:val="00885E5E"/>
    <w:rsid w:val="00891886"/>
    <w:rsid w:val="008947F8"/>
    <w:rsid w:val="008D6EF3"/>
    <w:rsid w:val="008E7128"/>
    <w:rsid w:val="008F1DA3"/>
    <w:rsid w:val="009001E1"/>
    <w:rsid w:val="00910AC7"/>
    <w:rsid w:val="0094095A"/>
    <w:rsid w:val="00944502"/>
    <w:rsid w:val="009454B4"/>
    <w:rsid w:val="00947FC0"/>
    <w:rsid w:val="009513EC"/>
    <w:rsid w:val="00954C5F"/>
    <w:rsid w:val="00957D90"/>
    <w:rsid w:val="00976430"/>
    <w:rsid w:val="00980A07"/>
    <w:rsid w:val="00984038"/>
    <w:rsid w:val="00986CB9"/>
    <w:rsid w:val="00991FEF"/>
    <w:rsid w:val="009A0AFF"/>
    <w:rsid w:val="009B1318"/>
    <w:rsid w:val="009B4D13"/>
    <w:rsid w:val="009C52A1"/>
    <w:rsid w:val="009D66E4"/>
    <w:rsid w:val="009E0B2C"/>
    <w:rsid w:val="009E7D71"/>
    <w:rsid w:val="00A0551F"/>
    <w:rsid w:val="00A102E3"/>
    <w:rsid w:val="00A11D7B"/>
    <w:rsid w:val="00A22E82"/>
    <w:rsid w:val="00A2623B"/>
    <w:rsid w:val="00A34E1E"/>
    <w:rsid w:val="00A36689"/>
    <w:rsid w:val="00A57889"/>
    <w:rsid w:val="00A74249"/>
    <w:rsid w:val="00A77B89"/>
    <w:rsid w:val="00A903E6"/>
    <w:rsid w:val="00A9405D"/>
    <w:rsid w:val="00AA5324"/>
    <w:rsid w:val="00AA634C"/>
    <w:rsid w:val="00AB3993"/>
    <w:rsid w:val="00AC07AA"/>
    <w:rsid w:val="00AC39C6"/>
    <w:rsid w:val="00AC7EDD"/>
    <w:rsid w:val="00AD3E4C"/>
    <w:rsid w:val="00AD6C06"/>
    <w:rsid w:val="00AE79C4"/>
    <w:rsid w:val="00AF3B83"/>
    <w:rsid w:val="00AF516E"/>
    <w:rsid w:val="00B05317"/>
    <w:rsid w:val="00B1135B"/>
    <w:rsid w:val="00B301F8"/>
    <w:rsid w:val="00B3331E"/>
    <w:rsid w:val="00B33FFE"/>
    <w:rsid w:val="00B44A6C"/>
    <w:rsid w:val="00B54122"/>
    <w:rsid w:val="00B63DE3"/>
    <w:rsid w:val="00B66364"/>
    <w:rsid w:val="00B7291B"/>
    <w:rsid w:val="00B72B29"/>
    <w:rsid w:val="00B84912"/>
    <w:rsid w:val="00BA67A7"/>
    <w:rsid w:val="00BB4EB0"/>
    <w:rsid w:val="00BC360C"/>
    <w:rsid w:val="00BD7236"/>
    <w:rsid w:val="00BD778B"/>
    <w:rsid w:val="00BE4490"/>
    <w:rsid w:val="00BF4BFD"/>
    <w:rsid w:val="00BF50B5"/>
    <w:rsid w:val="00C02296"/>
    <w:rsid w:val="00C07134"/>
    <w:rsid w:val="00C17EF3"/>
    <w:rsid w:val="00C208DF"/>
    <w:rsid w:val="00C2576E"/>
    <w:rsid w:val="00C27F8F"/>
    <w:rsid w:val="00C30169"/>
    <w:rsid w:val="00C36B10"/>
    <w:rsid w:val="00C371EF"/>
    <w:rsid w:val="00C37809"/>
    <w:rsid w:val="00C439EA"/>
    <w:rsid w:val="00C508EE"/>
    <w:rsid w:val="00C568AD"/>
    <w:rsid w:val="00C613E7"/>
    <w:rsid w:val="00C651C1"/>
    <w:rsid w:val="00C66305"/>
    <w:rsid w:val="00C66720"/>
    <w:rsid w:val="00C704AB"/>
    <w:rsid w:val="00C71628"/>
    <w:rsid w:val="00C717BE"/>
    <w:rsid w:val="00C727F6"/>
    <w:rsid w:val="00C95D9C"/>
    <w:rsid w:val="00CA23BF"/>
    <w:rsid w:val="00CA2903"/>
    <w:rsid w:val="00CA3BC0"/>
    <w:rsid w:val="00CB1A42"/>
    <w:rsid w:val="00CB4F15"/>
    <w:rsid w:val="00CC2153"/>
    <w:rsid w:val="00CC2BFB"/>
    <w:rsid w:val="00CD4182"/>
    <w:rsid w:val="00CD48F1"/>
    <w:rsid w:val="00CD7B2A"/>
    <w:rsid w:val="00CE0F68"/>
    <w:rsid w:val="00CE1D49"/>
    <w:rsid w:val="00CE30F9"/>
    <w:rsid w:val="00CE4BD0"/>
    <w:rsid w:val="00CE6ECE"/>
    <w:rsid w:val="00CF0BF1"/>
    <w:rsid w:val="00CF556B"/>
    <w:rsid w:val="00CF6EBD"/>
    <w:rsid w:val="00D03BD3"/>
    <w:rsid w:val="00D10A8E"/>
    <w:rsid w:val="00D221DE"/>
    <w:rsid w:val="00D24524"/>
    <w:rsid w:val="00D24950"/>
    <w:rsid w:val="00D4032F"/>
    <w:rsid w:val="00D47B20"/>
    <w:rsid w:val="00D52E42"/>
    <w:rsid w:val="00D579FA"/>
    <w:rsid w:val="00D60E53"/>
    <w:rsid w:val="00D620C1"/>
    <w:rsid w:val="00D63D83"/>
    <w:rsid w:val="00D6695B"/>
    <w:rsid w:val="00D74159"/>
    <w:rsid w:val="00DA2E8A"/>
    <w:rsid w:val="00DB1485"/>
    <w:rsid w:val="00DB7526"/>
    <w:rsid w:val="00DC72EB"/>
    <w:rsid w:val="00DD471B"/>
    <w:rsid w:val="00DD6D80"/>
    <w:rsid w:val="00DD6DF8"/>
    <w:rsid w:val="00E01085"/>
    <w:rsid w:val="00E02A4C"/>
    <w:rsid w:val="00E039B7"/>
    <w:rsid w:val="00E3116C"/>
    <w:rsid w:val="00E31652"/>
    <w:rsid w:val="00E31B19"/>
    <w:rsid w:val="00E35575"/>
    <w:rsid w:val="00E47B6C"/>
    <w:rsid w:val="00E558F3"/>
    <w:rsid w:val="00E623C1"/>
    <w:rsid w:val="00E82E85"/>
    <w:rsid w:val="00E841CF"/>
    <w:rsid w:val="00E91547"/>
    <w:rsid w:val="00E92A6C"/>
    <w:rsid w:val="00EA04B0"/>
    <w:rsid w:val="00EA19E8"/>
    <w:rsid w:val="00EA39CD"/>
    <w:rsid w:val="00EA6808"/>
    <w:rsid w:val="00EB0E9F"/>
    <w:rsid w:val="00EB3EF5"/>
    <w:rsid w:val="00EC737F"/>
    <w:rsid w:val="00ED029A"/>
    <w:rsid w:val="00ED3DCB"/>
    <w:rsid w:val="00ED476E"/>
    <w:rsid w:val="00ED6B55"/>
    <w:rsid w:val="00EE3A95"/>
    <w:rsid w:val="00EF0325"/>
    <w:rsid w:val="00EF415D"/>
    <w:rsid w:val="00EF46B4"/>
    <w:rsid w:val="00F05024"/>
    <w:rsid w:val="00F2423F"/>
    <w:rsid w:val="00F33871"/>
    <w:rsid w:val="00F33F36"/>
    <w:rsid w:val="00F422A4"/>
    <w:rsid w:val="00F42644"/>
    <w:rsid w:val="00F46A50"/>
    <w:rsid w:val="00F64E97"/>
    <w:rsid w:val="00F658EB"/>
    <w:rsid w:val="00F717A9"/>
    <w:rsid w:val="00F72767"/>
    <w:rsid w:val="00F74E7E"/>
    <w:rsid w:val="00F752AA"/>
    <w:rsid w:val="00F841B7"/>
    <w:rsid w:val="00F84B48"/>
    <w:rsid w:val="00F92399"/>
    <w:rsid w:val="00F9295B"/>
    <w:rsid w:val="00F92B66"/>
    <w:rsid w:val="00F94687"/>
    <w:rsid w:val="00F960F2"/>
    <w:rsid w:val="00F974F5"/>
    <w:rsid w:val="00FA145B"/>
    <w:rsid w:val="00FB1E1B"/>
    <w:rsid w:val="00FB6974"/>
    <w:rsid w:val="00FB6B1A"/>
    <w:rsid w:val="00FB7B97"/>
    <w:rsid w:val="00FB7D9D"/>
    <w:rsid w:val="00FC12F5"/>
    <w:rsid w:val="00FD1E08"/>
    <w:rsid w:val="00FD379A"/>
    <w:rsid w:val="00FE3373"/>
    <w:rsid w:val="00FE36A1"/>
    <w:rsid w:val="00FE61DB"/>
    <w:rsid w:val="00FE6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uiPriority w:val="59"/>
    <w:rsid w:val="00E82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Абзац списка1"/>
    <w:basedOn w:val="a"/>
    <w:rsid w:val="003431A7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3431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link w:val="af2"/>
    <w:uiPriority w:val="34"/>
    <w:qFormat/>
    <w:rsid w:val="006A4026"/>
    <w:pPr>
      <w:ind w:left="720"/>
      <w:contextualSpacing/>
    </w:pPr>
  </w:style>
  <w:style w:type="paragraph" w:customStyle="1" w:styleId="ConsPlusTitle">
    <w:name w:val="ConsPlusTitle"/>
    <w:rsid w:val="00F752A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No Spacing"/>
    <w:qFormat/>
    <w:rsid w:val="00F752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4">
    <w:name w:val="Нормальный (таблица)"/>
    <w:basedOn w:val="a"/>
    <w:next w:val="a"/>
    <w:rsid w:val="00F752A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western">
    <w:name w:val="western"/>
    <w:basedOn w:val="a"/>
    <w:rsid w:val="0048410D"/>
    <w:pPr>
      <w:widowControl w:val="0"/>
      <w:suppressAutoHyphens/>
      <w:spacing w:before="62" w:after="119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3F5CD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af5">
    <w:name w:val="Основной текст_"/>
    <w:basedOn w:val="a0"/>
    <w:link w:val="12"/>
    <w:rsid w:val="0010193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5"/>
    <w:rsid w:val="00101933"/>
    <w:pPr>
      <w:shd w:val="clear" w:color="auto" w:fill="FFFFFF"/>
      <w:spacing w:after="420" w:line="0" w:lineRule="atLeast"/>
      <w:jc w:val="both"/>
    </w:pPr>
    <w:rPr>
      <w:sz w:val="27"/>
      <w:szCs w:val="27"/>
    </w:rPr>
  </w:style>
  <w:style w:type="character" w:customStyle="1" w:styleId="af2">
    <w:name w:val="Абзац списка Знак"/>
    <w:link w:val="af1"/>
    <w:uiPriority w:val="34"/>
    <w:locked/>
    <w:rsid w:val="002A22A6"/>
    <w:rPr>
      <w:sz w:val="24"/>
      <w:szCs w:val="24"/>
    </w:rPr>
  </w:style>
  <w:style w:type="table" w:styleId="-1">
    <w:name w:val="Light List Accent 1"/>
    <w:basedOn w:val="a1"/>
    <w:uiPriority w:val="61"/>
    <w:rsid w:val="00C704A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uiPriority w:val="59"/>
    <w:rsid w:val="00E82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Абзац списка1"/>
    <w:basedOn w:val="a"/>
    <w:rsid w:val="003431A7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3431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link w:val="af2"/>
    <w:uiPriority w:val="34"/>
    <w:qFormat/>
    <w:rsid w:val="006A4026"/>
    <w:pPr>
      <w:ind w:left="720"/>
      <w:contextualSpacing/>
    </w:pPr>
  </w:style>
  <w:style w:type="paragraph" w:customStyle="1" w:styleId="ConsPlusTitle">
    <w:name w:val="ConsPlusTitle"/>
    <w:rsid w:val="00F752A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No Spacing"/>
    <w:qFormat/>
    <w:rsid w:val="00F752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4">
    <w:name w:val="Нормальный (таблица)"/>
    <w:basedOn w:val="a"/>
    <w:next w:val="a"/>
    <w:rsid w:val="00F752A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western">
    <w:name w:val="western"/>
    <w:basedOn w:val="a"/>
    <w:rsid w:val="0048410D"/>
    <w:pPr>
      <w:widowControl w:val="0"/>
      <w:suppressAutoHyphens/>
      <w:spacing w:before="62" w:after="119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3F5CD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af5">
    <w:name w:val="Основной текст_"/>
    <w:basedOn w:val="a0"/>
    <w:link w:val="12"/>
    <w:rsid w:val="0010193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5"/>
    <w:rsid w:val="00101933"/>
    <w:pPr>
      <w:shd w:val="clear" w:color="auto" w:fill="FFFFFF"/>
      <w:spacing w:after="420" w:line="0" w:lineRule="atLeast"/>
      <w:jc w:val="both"/>
    </w:pPr>
    <w:rPr>
      <w:sz w:val="27"/>
      <w:szCs w:val="27"/>
    </w:rPr>
  </w:style>
  <w:style w:type="character" w:customStyle="1" w:styleId="af2">
    <w:name w:val="Абзац списка Знак"/>
    <w:link w:val="af1"/>
    <w:uiPriority w:val="34"/>
    <w:locked/>
    <w:rsid w:val="002A22A6"/>
    <w:rPr>
      <w:sz w:val="24"/>
      <w:szCs w:val="24"/>
    </w:rPr>
  </w:style>
  <w:style w:type="table" w:styleId="-1">
    <w:name w:val="Light List Accent 1"/>
    <w:basedOn w:val="a1"/>
    <w:uiPriority w:val="61"/>
    <w:rsid w:val="00C704A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86367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24B34-6C4B-4572-AD8F-928599314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2559</Words>
  <Characters>19715</Characters>
  <Application>Microsoft Office Word</Application>
  <DocSecurity>0</DocSecurity>
  <Lines>164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22230</CharactersWithSpaces>
  <SharedDoc>false</SharedDoc>
  <HLinks>
    <vt:vector size="6" baseType="variant">
      <vt:variant>
        <vt:i4>6225921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Uprav-delami</cp:lastModifiedBy>
  <cp:revision>6</cp:revision>
  <cp:lastPrinted>2019-05-14T04:24:00Z</cp:lastPrinted>
  <dcterms:created xsi:type="dcterms:W3CDTF">2019-03-26T07:25:00Z</dcterms:created>
  <dcterms:modified xsi:type="dcterms:W3CDTF">2019-05-14T04:26:00Z</dcterms:modified>
</cp:coreProperties>
</file>