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59" w:rsidRDefault="000F0B59" w:rsidP="000F0B59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9600" cy="762000"/>
            <wp:effectExtent l="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29" w:rsidRDefault="00B80B29" w:rsidP="000F0B59">
      <w:pPr>
        <w:jc w:val="center"/>
      </w:pPr>
    </w:p>
    <w:p w:rsidR="000F0B59" w:rsidRPr="00534794" w:rsidRDefault="000F0B59" w:rsidP="000F0B59">
      <w:pPr>
        <w:pStyle w:val="a5"/>
        <w:rPr>
          <w:sz w:val="24"/>
        </w:rPr>
      </w:pPr>
      <w:r w:rsidRPr="00534794">
        <w:rPr>
          <w:sz w:val="24"/>
        </w:rPr>
        <w:t>РОССИЙСКАЯ  ФЕДЕРАЦИЯ</w:t>
      </w:r>
    </w:p>
    <w:p w:rsidR="000F0B59" w:rsidRPr="00534794" w:rsidRDefault="000F0B59" w:rsidP="000F0B59">
      <w:pPr>
        <w:pStyle w:val="a5"/>
        <w:rPr>
          <w:sz w:val="24"/>
        </w:rPr>
      </w:pPr>
      <w:r w:rsidRPr="00534794">
        <w:rPr>
          <w:sz w:val="24"/>
        </w:rPr>
        <w:t>ИРКУТСКАЯ  ОБЛАСТЬ</w:t>
      </w:r>
    </w:p>
    <w:p w:rsidR="000F0B59" w:rsidRPr="00534794" w:rsidRDefault="000F0B59" w:rsidP="000F0B59">
      <w:pPr>
        <w:jc w:val="center"/>
      </w:pPr>
      <w:r w:rsidRPr="00534794">
        <w:t>КАЗАЧИНСКО-ЛЕНСКИЙ РАЙОН</w:t>
      </w:r>
    </w:p>
    <w:p w:rsidR="000F0B59" w:rsidRPr="00534794" w:rsidRDefault="000F0B59" w:rsidP="000F0B59">
      <w:pPr>
        <w:pStyle w:val="1"/>
        <w:tabs>
          <w:tab w:val="left" w:pos="9900"/>
        </w:tabs>
        <w:ind w:right="21"/>
        <w:rPr>
          <w:sz w:val="24"/>
        </w:rPr>
      </w:pPr>
      <w:r w:rsidRPr="00534794">
        <w:rPr>
          <w:sz w:val="24"/>
        </w:rPr>
        <w:t>МАГИСТРАЛЬНИНСКОЕ</w:t>
      </w:r>
    </w:p>
    <w:p w:rsidR="000F0B59" w:rsidRPr="00534794" w:rsidRDefault="000F0B59" w:rsidP="000F0B59">
      <w:pPr>
        <w:pStyle w:val="1"/>
        <w:tabs>
          <w:tab w:val="left" w:pos="9900"/>
        </w:tabs>
        <w:spacing w:line="360" w:lineRule="auto"/>
        <w:ind w:right="23"/>
        <w:rPr>
          <w:sz w:val="24"/>
        </w:rPr>
      </w:pPr>
      <w:r w:rsidRPr="00534794">
        <w:rPr>
          <w:sz w:val="24"/>
        </w:rPr>
        <w:t xml:space="preserve">МУНИЦИПАЛЬНОЕ ОБРАЗОВАНИЕ </w:t>
      </w:r>
    </w:p>
    <w:p w:rsidR="000F0B59" w:rsidRPr="00534794" w:rsidRDefault="000F0B59" w:rsidP="000F0B59">
      <w:pPr>
        <w:jc w:val="center"/>
        <w:rPr>
          <w:b/>
        </w:rPr>
      </w:pPr>
      <w:r w:rsidRPr="00534794">
        <w:rPr>
          <w:b/>
        </w:rPr>
        <w:t>АДМИНИСТРАЦИЯ</w:t>
      </w:r>
    </w:p>
    <w:p w:rsidR="000F0B59" w:rsidRPr="00534794" w:rsidRDefault="000F0B59" w:rsidP="000F0B59">
      <w:pPr>
        <w:pStyle w:val="1"/>
        <w:tabs>
          <w:tab w:val="left" w:pos="9900"/>
        </w:tabs>
        <w:spacing w:line="360" w:lineRule="auto"/>
        <w:ind w:right="23"/>
        <w:rPr>
          <w:sz w:val="24"/>
        </w:rPr>
      </w:pPr>
      <w:r w:rsidRPr="00534794">
        <w:rPr>
          <w:sz w:val="24"/>
        </w:rPr>
        <w:t>Магистральнинского городского поселения</w:t>
      </w:r>
    </w:p>
    <w:p w:rsidR="000F0B59" w:rsidRPr="00534794" w:rsidRDefault="000F0B59" w:rsidP="000F0B59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4"/>
        </w:rPr>
      </w:pPr>
      <w:r w:rsidRPr="00534794">
        <w:rPr>
          <w:sz w:val="24"/>
        </w:rPr>
        <w:t>ПОСТАНОВЛЕНИЕ</w:t>
      </w:r>
    </w:p>
    <w:p w:rsidR="000F0B59" w:rsidRDefault="000F0B59" w:rsidP="000F0B59">
      <w:pPr>
        <w:tabs>
          <w:tab w:val="left" w:pos="9900"/>
        </w:tabs>
        <w:jc w:val="center"/>
      </w:pPr>
      <w:r>
        <w:t>п. Магистральный</w:t>
      </w:r>
    </w:p>
    <w:p w:rsidR="00534794" w:rsidRDefault="00534794" w:rsidP="000F0B59">
      <w:pPr>
        <w:jc w:val="both"/>
        <w:rPr>
          <w:u w:val="single"/>
        </w:rPr>
      </w:pPr>
    </w:p>
    <w:p w:rsidR="000F0B59" w:rsidRDefault="007735A9" w:rsidP="000F0B59">
      <w:pPr>
        <w:jc w:val="both"/>
        <w:rPr>
          <w:u w:val="single"/>
        </w:rPr>
      </w:pPr>
      <w:r>
        <w:rPr>
          <w:u w:val="single"/>
        </w:rPr>
        <w:t xml:space="preserve">от 31 августа 2021 </w:t>
      </w:r>
      <w:r w:rsidR="000F0B59">
        <w:rPr>
          <w:u w:val="single"/>
        </w:rPr>
        <w:t>г</w:t>
      </w:r>
      <w:r w:rsidR="000F0B59">
        <w:t xml:space="preserve">.  </w:t>
      </w:r>
      <w:r>
        <w:rPr>
          <w:u w:val="single"/>
        </w:rPr>
        <w:t>№  285-п</w:t>
      </w:r>
      <w:r w:rsidR="000F0B59">
        <w:rPr>
          <w:u w:val="single"/>
        </w:rPr>
        <w:t xml:space="preserve"> </w:t>
      </w:r>
    </w:p>
    <w:p w:rsidR="000F0B59" w:rsidRDefault="00A0347D" w:rsidP="000F0B59">
      <w:pPr>
        <w:pStyle w:val="a3"/>
        <w:tabs>
          <w:tab w:val="left" w:pos="708"/>
        </w:tabs>
      </w:pPr>
      <w:r>
        <w:rPr>
          <w:noProof/>
        </w:rPr>
        <w:pict>
          <v:line id="Прямая соединительная линия 5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95pt,5.7pt" to="233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tEUgIAAGAEAAAOAAAAZHJzL2Uyb0RvYy54bWysVM1uEzEQviPxDpbv6WZDkrarbiqUTeBQ&#10;oFLLAzi2N2vhtS3bzSZCSJQzUh+BV+AAUqUCz7B5I8bODy1cECIHZ+yZ+fzNzOc9OV3WEi24dUKr&#10;HKcHXYy4opoJNc/x68tp5wgj54liRGrFc7ziDp+OHj86aUzGe7rSknGLAES5rDE5rrw3WZI4WvGa&#10;uANtuAJnqW1NPGztPGGWNIBey6TX7Q6TRltmrKbcOTgtNk48ivhlyal/VZaOeyRzDNx8XG1cZ2FN&#10;Rickm1tiKkG3NMg/sKiJUHDpHqognqArK/6AqgW12unSH1BdJ7osBeWxBqgm7f5WzUVFDI+1QHOc&#10;2bfJ/T9Y+nJxbpFgOR5gpEgNI2o/rd+vb9pv7ef1DVpftz/ar+2X9rb93t6uP4B9t/4IdnC2d9vj&#10;GzQInWyMywBwrM5t6AVdqgtzpukbh5QeV0TNeazocmXgmjRkJA9SwsYZ4DNrXmgGMeTK69jWZWlr&#10;VEphnofEAA6tQ8s4x9V+jnzpEYXDwyFIAyO68yQkCwAhzVjnn3Fdo2DkWAoVGkwysjhzPhD6FRKO&#10;lZ4KKaNIpEJNjo8HvUFMcFoKFpwhzNn5bCwtWpAgs/iL1YHnfpjVV4pFsIoTNtnangi5seFyqQIe&#10;FAJ0ttZGR2+Pu8eTo8lRv9PvDSedfrcoOk+n435nOE0PB8WTYjwu0neBWtrPKsEYV4HdTtNp/+80&#10;s31dGzXuVb1vQ/IQPfYLyO7+I+k40zDGjSBmmq3O7W7WIOMYvH1y4Z3c34N9/8Mw+gkAAP//AwBQ&#10;SwMEFAAGAAgAAAAhAF5OEdXdAAAACQEAAA8AAABkcnMvZG93bnJldi54bWxMj8FOwzAQRO9I/IO1&#10;SNyo05KWNsSpKgRckCpRUs5OvCQR9jqK3TT8PYs4wHFnnmZn8u3krBhxCJ0nBfNZAgKp9qajRkH5&#10;9nSzBhGiJqOtJ1TwhQG2xeVFrjPjz/SK4yE2gkMoZFpBG2OfSRnqFp0OM98jsffhB6cjn0MjzaDP&#10;HO6sXCTJSjrdEX9odY8PLdafh5NTsHt/ebzdj5Xz1mya8mhcmTwvlLq+mnb3ICJO8Q+Gn/pcHQru&#10;VPkTmSCsgnS53DDKxjwFwUC6umOh+hVkkcv/C4pvAAAA//8DAFBLAQItABQABgAIAAAAIQC2gziS&#10;/gAAAOEBAAATAAAAAAAAAAAAAAAAAAAAAABbQ29udGVudF9UeXBlc10ueG1sUEsBAi0AFAAGAAgA&#10;AAAhADj9If/WAAAAlAEAAAsAAAAAAAAAAAAAAAAALwEAAF9yZWxzLy5yZWxzUEsBAi0AFAAGAAgA&#10;AAAhALT+60RSAgAAYAQAAA4AAAAAAAAAAAAAAAAALgIAAGRycy9lMm9Eb2MueG1sUEsBAi0AFAAG&#10;AAgAAAAhAF5OEdXdAAAACQEAAA8AAAAAAAAAAAAAAAAArAQAAGRycy9kb3ducmV2LnhtbFBLBQYA&#10;AAAABAAEAPMAAAC2BQAAAAA=&#10;"/>
        </w:pict>
      </w:r>
      <w:r>
        <w:rPr>
          <w:noProof/>
        </w:rPr>
        <w:pict>
          <v:line id="Прямая соединительная линия 4" o:spid="_x0000_s1029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5.7pt" to="233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kiSgIAAFYEAAAOAAAAZHJzL2Uyb0RvYy54bWysVMGO0zAQvSPxD5bv3TQl7W6jpivUtFwW&#10;WGmXD3Btp7FwbMt2m1YICfaM1E/gFziAtNIC35D+EbabVlu4IEQP7ng88/xm5jmjy3XFwYpqw6TI&#10;YHzWhYAKLAkTiwy+uZ11LiAwFgmCuBQ0gxtq4OX46ZNRrVLak6XkhGrgQIRJa5XB0lqVRpHBJa2Q&#10;OZOKCndYSF0h67Z6ERGNaode8ajX7Q6iWmqitMTUGOfN94dwHPCLgmL7uigMtYBn0HGzYdVhnfs1&#10;Go9QutBIlQy3NNA/sKgQE+7SI1SOLAJLzf6AqhjW0sjCnmFZRbIoGKahBldN3P2tmpsSKRpqcc0x&#10;6tgm8/9g8avVtQaMZDCBQKDKjaj5vPuw2zbfmy+7Ldh9bH4235qvzX3zo7nf3Tn7YffJ2f6weWjd&#10;W5D4TtbKpA5wIq617wVeixt1JfFbA4SclEgsaKjodqPcNbHPiE5S/MYox2dev5TExaCllaGt60JX&#10;HtI1DKzD9DbH6dG1BXjvxM57PnC6CNgoPaQpbewLKivgjQxyJnxbUYpWV8Z6Gig9hHi3kDPGeZAG&#10;F6DO4LDf64cEIzkj/tCHGb2YT7gGK+TFFX7tvSdhWi4FCWAlRWTa2hYxvrfd5Vx4PFeIo9Nae/W8&#10;G3aH04vpRdJJeoNpJ+nmeef5bJJ0BrP4vJ8/yyeTPH7vqcVJWjJCqPDsDkqOk79TSvum9ho8avnY&#10;hugUPfTLkT38B9Jhkn54exnMJdlc68OEnXhDcPvQ/Ot4vHf248/B+BcAAAD//wMAUEsDBBQABgAI&#10;AAAAIQDn9ACk3AAAAAkBAAAPAAAAZHJzL2Rvd25yZXYueG1sTI/BTsMwDIbvSLxDZCQuE0vXVQNK&#10;0wkBvXFhgLh6jWkrGqdrsq3w9BhxgKP9f/r9uVhPrlcHGkPn2cBinoAirr3tuDHw8lxdXIEKEdli&#10;75kMfFKAdXl6UmBu/ZGf6LCJjZISDjkaaGMccq1D3ZLDMPcDsWTvfnQYZRwbbUc8SrnrdZokK+2w&#10;Y7nQ4kB3LdUfm70zEKpX2lVfs3qWvC0bT+nu/vEBjTk/m25vQEWa4h8MP/qiDqU4bf2ebVC9gWx1&#10;eS2oBIsMlAC/i62BdJmBLgv9/4PyGwAA//8DAFBLAQItABQABgAIAAAAIQC2gziS/gAAAOEBAAAT&#10;AAAAAAAAAAAAAAAAAAAAAABbQ29udGVudF9UeXBlc10ueG1sUEsBAi0AFAAGAAgAAAAhADj9If/W&#10;AAAAlAEAAAsAAAAAAAAAAAAAAAAALwEAAF9yZWxzLy5yZWxzUEsBAi0AFAAGAAgAAAAhAAxuGSJK&#10;AgAAVgQAAA4AAAAAAAAAAAAAAAAALgIAAGRycy9lMm9Eb2MueG1sUEsBAi0AFAAGAAgAAAAhAOf0&#10;AKTcAAAACQEAAA8AAAAAAAAAAAAAAAAApAQAAGRycy9kb3ducmV2LnhtbFBLBQYAAAAABAAEAPMA&#10;AACtBQAAAAA=&#10;"/>
        </w:pict>
      </w:r>
      <w:r>
        <w:rPr>
          <w:noProof/>
        </w:rPr>
        <w:pict>
          <v:line id="Прямая соединительная линия 3" o:spid="_x0000_s1028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7pt" to="-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6kfSgIAAFYEAAAOAAAAZHJzL2Uyb0RvYy54bWysVMFuEzEQvSPxD5bv6WbTNG1X3VQom3Ap&#10;UKnlAxzbm7Xw2pbtZhMhJOCM1E/gFziAVKnAN2z+iLGziVq4IEQOzng88/xm5nnPzle1REtundAq&#10;x+lBHyOuqGZCLXL8+nrWO8HIeaIYkVrxHK+5w+fjp0/OGpPxga60ZNwiAFEua0yOK+9NliSOVrwm&#10;7kAbruCw1LYmHrZ2kTBLGkCvZTLo90dJoy0zVlPuHHiL7SEeR/yy5NS/KkvHPZI5Bm4+rjau87Am&#10;4zOSLSwxlaAdDfIPLGoiFFy6hyqIJ+jGij+gakGtdrr0B1TXiS5LQXmsAapJ+79Vc1URw2Mt0Bxn&#10;9m1y/w+WvlxeWiRYjg8xUqSGEbWfN+83t+339svmFm0+tD/bb+3X9q790d5tPoJ9v/kEdjhs7zv3&#10;LToMnWyMywBwoi5t6AVdqStzoekbh5SeVEQteKzoem3gmjRkJI9SwsYZ4DNvXmgGMeTG69jWVWnr&#10;AAkNQ6s4vfV+enzlEd06KXiPR6CLiE2yXZqxzj/nukbByLEUKrSVZGR54XygQbJdSHArPRNSRmlI&#10;hZocnx4NjmKC01KwcBjCnF3MJ9KiJQniir/u3kdhVt8oFsEqTti0sz0RcmvD5VIFPCgE6HTWVj1v&#10;T/un05PpybA3HIymvWG/KHrPZpNhbzRLj4+Kw2IyKdJ3gVo6zCrBGFeB3U7J6fDvlNK9qa0G91re&#10;tyF5jB77BWR3/5F0nGQY3lYGc83Wl3Y3YRBvDO4eWngdD/dgP/wcjH8BAAD//wMAUEsDBBQABgAI&#10;AAAAIQAXdhvS2QAAAAUBAAAPAAAAZHJzL2Rvd25yZXYueG1sTI7NTsMwEITvSLyDtUhcqtZJWqEq&#10;xKkQkBsXCqjXbbwkEfE6jd028PRsT3CcH818xWZyvTrRGDrPBtJFAoq49rbjxsD7WzVfgwoR2WLv&#10;mQx8U4BNeX1VYG79mV/ptI2NkhEOORpoYxxyrUPdksOw8AOxZJ9+dBhFjo22I55l3PU6S5I77bBj&#10;eWhxoMeW6q/t0RkI1Qcdqp9ZPUt2y8ZTdnh6eUZjbm+mh3tQkab4V4YLvqBDKUx7f2QbVG9gnkpR&#10;7HQFSuKL3BvIlivQZaH/05e/AAAA//8DAFBLAQItABQABgAIAAAAIQC2gziS/gAAAOEBAAATAAAA&#10;AAAAAAAAAAAAAAAAAABbQ29udGVudF9UeXBlc10ueG1sUEsBAi0AFAAGAAgAAAAhADj9If/WAAAA&#10;lAEAAAsAAAAAAAAAAAAAAAAALwEAAF9yZWxzLy5yZWxzUEsBAi0AFAAGAAgAAAAhAC27qR9KAgAA&#10;VgQAAA4AAAAAAAAAAAAAAAAALgIAAGRycy9lMm9Eb2MueG1sUEsBAi0AFAAGAAgAAAAhABd2G9LZ&#10;AAAABQEAAA8AAAAAAAAAAAAAAAAApAQAAGRycy9kb3ducmV2LnhtbFBLBQYAAAAABAAEAPMAAACq&#10;BQAAAAA=&#10;"/>
        </w:pict>
      </w:r>
      <w:r>
        <w:rPr>
          <w:noProof/>
        </w:rPr>
        <w:pict>
          <v:line id="Прямая соединительная линия 2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7pt" to="5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Ke8TAIAAFYEAAAOAAAAZHJzL2Uyb0RvYy54bWysVM1uEzEQviPxDpbv6WZDmrarbiqUTbgU&#10;qNTyAI7tzVp4bct2sokQEvSM1EfgFTiAVKnAM2zeiLHzoxQuCJGDM/bMfP5m5vOeXyxriRbcOqFV&#10;jtOjLkZcUc2EmuX4zc2kc4qR80QxIrXiOV5xhy+GT5+cNybjPV1pybhFAKJc1pgcV96bLEkcrXhN&#10;3JE2XIGz1LYmHrZ2ljBLGkCvZdLrdgdJoy0zVlPuHJwWGyceRvyy5NS/LkvHPZI5Bm4+rjau07Am&#10;w3OSzSwxlaBbGuQfWNREKLh0D1UQT9Dcij+gakGtdrr0R1TXiS5LQXmsAapJu79Vc10Rw2Mt0Bxn&#10;9m1y/w+WvlpcWSRYjnsYKVLDiNrP6w/ru/Z7+2V9h9Yf25/tt/Zre9/+aO/Xt2A/rD+BHZztw/b4&#10;DvVCJxvjMgAcqSsbekGX6tpcavrWIaVHFVEzHiu6WRm4Jg0ZyaOUsHEG+Eybl5pBDJl7Hdu6LG0d&#10;IKFhaBmnt9pPjy89onB4MgBBYER3noRkuzRjnX/BdY2CkWMpVGgrycji0vlAg2S7kHCs9ERIGaUh&#10;FWpyfHbcO44JTkvBgjOEOTubjqRFCxLEFX+xJvAchlk9VyyCVZyw8db2RMiNDZdLFfCgEKCztTbq&#10;eXfWPRufjk/7nX5vMO70u0XReT4Z9TuDSXpyXDwrRqMifR+opf2sEoxxFdjtlJz2/04p2ze10eBe&#10;y/s2JI/RY7+A7O4/ko6TDMPbyGCq2erK7iYM4o3B24cWXsfhHuzDz8HwFwAAAP//AwBQSwMEFAAG&#10;AAgAAAAhANalRrfZAAAABgEAAA8AAABkcnMvZG93bnJldi54bWxMjk9PwkAQxe8mfIfNmHghsC0S&#10;o7VbQtTevIgar0N3bBu7s6W7QPXTO8QDHt+fvPfLV6Pr1IGG0Ho2kM4TUMSVty3XBt5ey9ktqBCR&#10;LXaeycA3BVgVk4scM+uP/EKHTayVjHDI0EATY59pHaqGHIa574kl+/SDwyhyqLUd8CjjrtOLJLnR&#10;DluWhwZ7emio+trsnYFQvtOu/JlW0+Tjuva02D0+P6ExV5fj+h5UpDGey3DCF3QohGnr92yD6gzM&#10;UimKnS5BneL0DtT2T+si1//xi18AAAD//wMAUEsBAi0AFAAGAAgAAAAhALaDOJL+AAAA4QEAABMA&#10;AAAAAAAAAAAAAAAAAAAAAFtDb250ZW50X1R5cGVzXS54bWxQSwECLQAUAAYACAAAACEAOP0h/9YA&#10;AACUAQAACwAAAAAAAAAAAAAAAAAvAQAAX3JlbHMvLnJlbHNQSwECLQAUAAYACAAAACEA9dSnvEwC&#10;AABWBAAADgAAAAAAAAAAAAAAAAAuAgAAZHJzL2Uyb0RvYy54bWxQSwECLQAUAAYACAAAACEA1qVG&#10;t9kAAAAGAQAADwAAAAAAAAAAAAAAAACmBAAAZHJzL2Rvd25yZXYueG1sUEsFBgAAAAAEAAQA8wAA&#10;AKwFAAAAAA==&#10;"/>
        </w:pict>
      </w:r>
    </w:p>
    <w:p w:rsidR="000F0B59" w:rsidRDefault="000F0B59" w:rsidP="000F0B59">
      <w:pPr>
        <w:ind w:right="4960"/>
        <w:jc w:val="both"/>
        <w:rPr>
          <w:sz w:val="22"/>
          <w:szCs w:val="22"/>
        </w:rPr>
      </w:pPr>
      <w:r>
        <w:t>Об определении на территории  Магистральнинского муниципального образован</w:t>
      </w:r>
      <w:bookmarkStart w:id="0" w:name="_GoBack"/>
      <w:bookmarkEnd w:id="0"/>
      <w:r>
        <w:t>ия место первичного сбора и размещения отработанных ртутьсодержащих ламп</w:t>
      </w:r>
    </w:p>
    <w:p w:rsidR="000F0B59" w:rsidRDefault="000F0B59" w:rsidP="000F0B59">
      <w:pPr>
        <w:ind w:right="5319"/>
        <w:jc w:val="both"/>
      </w:pPr>
    </w:p>
    <w:p w:rsidR="000F0B59" w:rsidRDefault="000F0B59" w:rsidP="000F0B59">
      <w:pPr>
        <w:ind w:firstLine="720"/>
        <w:jc w:val="both"/>
      </w:pPr>
      <w:proofErr w:type="gramStart"/>
      <w:r>
        <w:t>В соответствии с Федеральным законом от 06.10.2003 года № 131-Ф3 «Об общих принципах организации местного самоуправления в Российской Федерации», Федеральным законом от 24.06.1998 года № 89-ФЗ «Об отходах производства и потребления»,  постановлением Правительства Российской Федерации от 28.12.2020 года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proofErr w:type="gramEnd"/>
      <w:r>
        <w:t xml:space="preserve"> которых может повлечь причинение вреда жизни, здоровью граждан, вреда животным, растениям и окружающей среде», статьями 7, 24,39 Устава Магистральнинского муниципального образования</w:t>
      </w:r>
    </w:p>
    <w:p w:rsidR="000F0B59" w:rsidRDefault="000F0B59" w:rsidP="00534794">
      <w:pPr>
        <w:ind w:firstLine="720"/>
        <w:jc w:val="center"/>
        <w:rPr>
          <w:b/>
        </w:rPr>
      </w:pPr>
      <w:r>
        <w:rPr>
          <w:b/>
        </w:rPr>
        <w:t>ПОСТАНОВЛЯЮ</w:t>
      </w:r>
    </w:p>
    <w:p w:rsidR="00534794" w:rsidRDefault="00534794" w:rsidP="00534794">
      <w:pPr>
        <w:ind w:firstLine="720"/>
        <w:jc w:val="center"/>
        <w:rPr>
          <w:b/>
        </w:rPr>
      </w:pPr>
    </w:p>
    <w:p w:rsidR="000F0B59" w:rsidRDefault="000F0B59" w:rsidP="000F0B59">
      <w:pPr>
        <w:jc w:val="both"/>
      </w:pPr>
      <w:r>
        <w:tab/>
        <w:t>1. Определить на территории  Магистральнинского муниципального образования место первичного сбора и размещения отработанных ртутьсодержащих ламп у потребителей ртутьсодержащих ламп –</w:t>
      </w:r>
      <w:r w:rsidR="00A563A4">
        <w:t xml:space="preserve"> </w:t>
      </w:r>
      <w:r>
        <w:t>Иркутская область, Казачинско-Ленский район,  рабочий поселок Магистральный, ул. Российская, дом 5.</w:t>
      </w:r>
    </w:p>
    <w:p w:rsidR="000F0B59" w:rsidRDefault="000F0B59" w:rsidP="000F0B59">
      <w:pPr>
        <w:jc w:val="both"/>
      </w:pPr>
      <w:r>
        <w:tab/>
        <w:t>2. Организовать сбор ртутьсодержащих ламп по следующему графику:</w:t>
      </w:r>
    </w:p>
    <w:p w:rsidR="000F0B59" w:rsidRDefault="000F0B59" w:rsidP="000F0B59">
      <w:pPr>
        <w:jc w:val="both"/>
      </w:pPr>
      <w:proofErr w:type="gramStart"/>
      <w:r>
        <w:t>- каждый первый понедельник месяца с 9.00 часов до 11.00 часов (по предварительной записи по телефону: 8(36562) 40069.</w:t>
      </w:r>
      <w:proofErr w:type="gramEnd"/>
    </w:p>
    <w:p w:rsidR="000F0B59" w:rsidRDefault="000F0B59" w:rsidP="000F0B59">
      <w:pPr>
        <w:jc w:val="both"/>
      </w:pPr>
      <w:r>
        <w:tab/>
        <w:t>3. 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настоящим постановлением.</w:t>
      </w:r>
    </w:p>
    <w:p w:rsidR="000F0B59" w:rsidRDefault="000F0B59" w:rsidP="000F0B59">
      <w:pPr>
        <w:ind w:firstLine="708"/>
        <w:jc w:val="both"/>
      </w:pPr>
      <w:r>
        <w:t>4. Обнародовать настоящее постановление на официальном сайте администрации Магистральнинского городского поселения и  в газете «Вестник Магистрального».</w:t>
      </w:r>
    </w:p>
    <w:p w:rsidR="000F0B59" w:rsidRDefault="000F0B59" w:rsidP="000F0B59">
      <w:pPr>
        <w:jc w:val="both"/>
      </w:pPr>
      <w:r>
        <w:tab/>
        <w:t>5. Контроль по исполнению настоящего постановления возложить на заместителя  главы Магистральнинского городского поселения И.В. Лесниченко.</w:t>
      </w:r>
    </w:p>
    <w:p w:rsidR="000F0B59" w:rsidRDefault="000F0B59" w:rsidP="000F0B59">
      <w:pPr>
        <w:jc w:val="both"/>
      </w:pPr>
      <w:r>
        <w:tab/>
      </w:r>
    </w:p>
    <w:p w:rsidR="00534794" w:rsidRDefault="00534794" w:rsidP="000F0B59">
      <w:pPr>
        <w:jc w:val="both"/>
      </w:pPr>
    </w:p>
    <w:p w:rsidR="000F0B59" w:rsidRDefault="007735A9" w:rsidP="000F0B59">
      <w:pPr>
        <w:ind w:firstLine="708"/>
        <w:jc w:val="both"/>
      </w:pPr>
      <w:proofErr w:type="spellStart"/>
      <w:r>
        <w:t>Врио</w:t>
      </w:r>
      <w:proofErr w:type="spellEnd"/>
      <w:r>
        <w:t xml:space="preserve"> главы</w:t>
      </w:r>
      <w:r w:rsidR="000F0B59">
        <w:t xml:space="preserve"> Магистральнинского </w:t>
      </w:r>
    </w:p>
    <w:p w:rsidR="000F0B59" w:rsidRDefault="000F0B59" w:rsidP="000F0B59">
      <w:pPr>
        <w:ind w:firstLine="708"/>
        <w:jc w:val="both"/>
        <w:rPr>
          <w:b/>
        </w:rPr>
      </w:pPr>
      <w:r>
        <w:t xml:space="preserve">городского поселения                                                              </w:t>
      </w:r>
      <w:r w:rsidR="007735A9">
        <w:t xml:space="preserve">         </w:t>
      </w:r>
      <w:r>
        <w:t xml:space="preserve"> </w:t>
      </w:r>
      <w:r w:rsidR="007735A9">
        <w:t>И.В. Лесниченко</w:t>
      </w:r>
    </w:p>
    <w:sectPr w:rsidR="000F0B59" w:rsidSect="0053479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7D" w:rsidRDefault="00A0347D" w:rsidP="00B80B29">
      <w:r>
        <w:separator/>
      </w:r>
    </w:p>
  </w:endnote>
  <w:endnote w:type="continuationSeparator" w:id="0">
    <w:p w:rsidR="00A0347D" w:rsidRDefault="00A0347D" w:rsidP="00B8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7D" w:rsidRDefault="00A0347D" w:rsidP="00B80B29">
      <w:r>
        <w:separator/>
      </w:r>
    </w:p>
  </w:footnote>
  <w:footnote w:type="continuationSeparator" w:id="0">
    <w:p w:rsidR="00A0347D" w:rsidRDefault="00A0347D" w:rsidP="00B8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CEE"/>
    <w:rsid w:val="000F0B59"/>
    <w:rsid w:val="004725CA"/>
    <w:rsid w:val="00534794"/>
    <w:rsid w:val="00603506"/>
    <w:rsid w:val="00625B73"/>
    <w:rsid w:val="007735A9"/>
    <w:rsid w:val="008C4F28"/>
    <w:rsid w:val="00934CEE"/>
    <w:rsid w:val="00A0347D"/>
    <w:rsid w:val="00A563A4"/>
    <w:rsid w:val="00B8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B59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B5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footer"/>
    <w:basedOn w:val="a"/>
    <w:link w:val="a4"/>
    <w:unhideWhenUsed/>
    <w:rsid w:val="000F0B59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F0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F0B59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F0B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Цветовое выделение"/>
    <w:rsid w:val="000F0B59"/>
    <w:rPr>
      <w:b/>
      <w:bCs/>
      <w:color w:val="00008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0B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B5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80B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B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AbdrahmanovDG</dc:creator>
  <cp:keywords/>
  <dc:description/>
  <cp:lastModifiedBy>Uprav-delami</cp:lastModifiedBy>
  <cp:revision>7</cp:revision>
  <dcterms:created xsi:type="dcterms:W3CDTF">2021-03-25T09:43:00Z</dcterms:created>
  <dcterms:modified xsi:type="dcterms:W3CDTF">2021-09-21T03:43:00Z</dcterms:modified>
</cp:coreProperties>
</file>